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322F6D">
        <w:rPr>
          <w:rFonts w:ascii="Times New Roman" w:hAnsi="Times New Roman"/>
          <w:b/>
          <w:bCs/>
          <w:sz w:val="20"/>
          <w:szCs w:val="20"/>
        </w:rPr>
        <w:t>октябрь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64761B">
        <w:rPr>
          <w:rFonts w:ascii="Times New Roman" w:hAnsi="Times New Roman"/>
          <w:b/>
          <w:bCs/>
          <w:sz w:val="20"/>
          <w:szCs w:val="20"/>
        </w:rPr>
        <w:t>8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A15255" w:rsidRDefault="00A15255" w:rsidP="00A1525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A15255" w:rsidRPr="00A15255" w:rsidRDefault="00A15255" w:rsidP="00A1525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26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455-97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О поддержке социально ориентированных некоммерческих организаций в Санкт-Петербурге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» 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(Принят Законодательным Собранием Санкт-Петербурга 11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A15255" w:rsidRPr="00F23FD1" w:rsidRDefault="00A15255" w:rsidP="00A152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3FD1">
        <w:rPr>
          <w:rFonts w:ascii="Times New Roman" w:hAnsi="Times New Roman"/>
          <w:sz w:val="20"/>
          <w:szCs w:val="20"/>
          <w:shd w:val="clear" w:color="auto" w:fill="FFFFFF"/>
        </w:rPr>
        <w:t xml:space="preserve">Недавними поправками в федеральное законодательство понятия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F23FD1">
        <w:rPr>
          <w:rFonts w:ascii="Times New Roman" w:hAnsi="Times New Roman"/>
          <w:sz w:val="20"/>
          <w:szCs w:val="20"/>
          <w:shd w:val="clear" w:color="auto" w:fill="FFFFFF"/>
        </w:rPr>
        <w:t>доброволец</w:t>
      </w:r>
      <w:r>
        <w:rPr>
          <w:rFonts w:ascii="Times New Roman" w:hAnsi="Times New Roman"/>
          <w:sz w:val="20"/>
          <w:szCs w:val="20"/>
          <w:shd w:val="clear" w:color="auto" w:fill="FFFFFF"/>
        </w:rPr>
        <w:t>» и «</w:t>
      </w:r>
      <w:r w:rsidRPr="00F23FD1">
        <w:rPr>
          <w:rFonts w:ascii="Times New Roman" w:hAnsi="Times New Roman"/>
          <w:sz w:val="20"/>
          <w:szCs w:val="20"/>
          <w:shd w:val="clear" w:color="auto" w:fill="FFFFFF"/>
        </w:rPr>
        <w:t>волонтер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F23FD1">
        <w:rPr>
          <w:rFonts w:ascii="Times New Roman" w:hAnsi="Times New Roman"/>
          <w:sz w:val="20"/>
          <w:szCs w:val="20"/>
          <w:shd w:val="clear" w:color="auto" w:fill="FFFFFF"/>
        </w:rPr>
        <w:t xml:space="preserve"> были уравнены и закреплены в форме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F23FD1">
        <w:rPr>
          <w:rFonts w:ascii="Times New Roman" w:hAnsi="Times New Roman"/>
          <w:sz w:val="20"/>
          <w:szCs w:val="20"/>
          <w:shd w:val="clear" w:color="auto" w:fill="FFFFFF"/>
        </w:rPr>
        <w:t>доброволец (волонтер)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F23FD1">
        <w:rPr>
          <w:rFonts w:ascii="Times New Roman" w:hAnsi="Times New Roman"/>
          <w:sz w:val="20"/>
          <w:szCs w:val="20"/>
          <w:shd w:val="clear" w:color="auto" w:fill="FFFFFF"/>
        </w:rPr>
        <w:t xml:space="preserve">. Соответствующие изменения вносятся по тексту закона Санкт-Петербурга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F23FD1">
        <w:rPr>
          <w:rFonts w:ascii="Times New Roman" w:hAnsi="Times New Roman"/>
          <w:sz w:val="20"/>
          <w:szCs w:val="20"/>
          <w:shd w:val="clear" w:color="auto" w:fill="FFFFFF"/>
        </w:rPr>
        <w:t>О поддержке социально ориентированных некоммерческих организаций в Санкт-Петербурге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F23FD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A15255" w:rsidRDefault="00A15255" w:rsidP="00A152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3FD1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322F6D" w:rsidRPr="00322F6D" w:rsidRDefault="00322F6D" w:rsidP="00322F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22F6D" w:rsidRPr="00A15255" w:rsidRDefault="00322F6D" w:rsidP="00322F6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Правительства РФ от 1</w:t>
      </w:r>
      <w:r w:rsidR="00A15255"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A15255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1163 </w:t>
      </w:r>
      <w:r w:rsidR="00A15255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О переносе выходных дней в 2019 году</w:t>
      </w:r>
      <w:r w:rsidR="00A15255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322F6D" w:rsidRPr="00322F6D" w:rsidRDefault="00322F6D" w:rsidP="00322F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2F6D">
        <w:rPr>
          <w:rFonts w:ascii="Times New Roman" w:hAnsi="Times New Roman"/>
          <w:sz w:val="20"/>
          <w:szCs w:val="20"/>
          <w:shd w:val="clear" w:color="auto" w:fill="FFFFFF"/>
        </w:rPr>
        <w:t>В следующем году переносятся выходные дни с субботы 5 января на четверг 2 мая, с воскресенья 6 января на пятницу 3 мая и с субботы 23 февраля на пятницу 10 мая.</w:t>
      </w:r>
    </w:p>
    <w:p w:rsidR="00322F6D" w:rsidRPr="00322F6D" w:rsidRDefault="00322F6D" w:rsidP="00322F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2F6D">
        <w:rPr>
          <w:rFonts w:ascii="Times New Roman" w:hAnsi="Times New Roman"/>
          <w:sz w:val="20"/>
          <w:szCs w:val="20"/>
          <w:shd w:val="clear" w:color="auto" w:fill="FFFFFF"/>
        </w:rPr>
        <w:t>В результате новогодние каникулы начнутся 30 декабря 2018 г. (воскресенье) и продлятся по 8 января 2019 г. (вторник) включительно.</w:t>
      </w:r>
    </w:p>
    <w:p w:rsidR="00322F6D" w:rsidRPr="00322F6D" w:rsidRDefault="00322F6D" w:rsidP="00322F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2F6D">
        <w:rPr>
          <w:rFonts w:ascii="Times New Roman" w:hAnsi="Times New Roman"/>
          <w:sz w:val="20"/>
          <w:szCs w:val="20"/>
          <w:shd w:val="clear" w:color="auto" w:fill="FFFFFF"/>
        </w:rPr>
        <w:t>На День защитника Отечества в 2019 г. приходится 2 выходных - 23 и 24 февраля, на Международный женский день - 3 выходных дня (с 8 по 10 марта).</w:t>
      </w:r>
    </w:p>
    <w:p w:rsidR="00322F6D" w:rsidRPr="00322F6D" w:rsidRDefault="00322F6D" w:rsidP="00322F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2F6D">
        <w:rPr>
          <w:rFonts w:ascii="Times New Roman" w:hAnsi="Times New Roman"/>
          <w:sz w:val="20"/>
          <w:szCs w:val="20"/>
          <w:shd w:val="clear" w:color="auto" w:fill="FFFFFF"/>
        </w:rPr>
        <w:t>Праздник Весны и Труда ознаменуется 5-дневными выходными - с 1 по 5 мая включительно. На День Победы страна отдыхает 4 дня - с 9 по 12 мая включительно.</w:t>
      </w:r>
    </w:p>
    <w:p w:rsidR="00133D32" w:rsidRDefault="00322F6D" w:rsidP="00322F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2F6D">
        <w:rPr>
          <w:rFonts w:ascii="Times New Roman" w:hAnsi="Times New Roman"/>
          <w:sz w:val="20"/>
          <w:szCs w:val="20"/>
          <w:shd w:val="clear" w:color="auto" w:fill="FFFFFF"/>
        </w:rPr>
        <w:t>На День России приходится 1 выходной - 12 июня, а на День народного единства - 3 выходных (со 2 по 4 ноября).</w:t>
      </w: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6271A" w:rsidRPr="0016271A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471-101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О праздниках и памятных датах в Санкт-Петербурге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19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16271A" w:rsidRPr="006317BB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317BB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3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6317BB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16271A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317BB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(http://www.gov.spb.ru/norm_baza/npa) 2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6317BB">
        <w:rPr>
          <w:rFonts w:ascii="Times New Roman" w:hAnsi="Times New Roman"/>
          <w:sz w:val="20"/>
          <w:szCs w:val="20"/>
          <w:shd w:val="clear" w:color="auto" w:fill="FFFFFF"/>
        </w:rPr>
        <w:t xml:space="preserve">2018 г., на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6317BB">
        <w:rPr>
          <w:rFonts w:ascii="Times New Roman" w:hAnsi="Times New Roman"/>
          <w:sz w:val="20"/>
          <w:szCs w:val="20"/>
          <w:shd w:val="clear" w:color="auto" w:fill="FFFFFF"/>
        </w:rPr>
        <w:t xml:space="preserve">Официальном </w:t>
      </w:r>
      <w:proofErr w:type="gramStart"/>
      <w:r w:rsidRPr="006317BB">
        <w:rPr>
          <w:rFonts w:ascii="Times New Roman" w:hAnsi="Times New Roman"/>
          <w:sz w:val="20"/>
          <w:szCs w:val="20"/>
          <w:shd w:val="clear" w:color="auto" w:fill="FFFFFF"/>
        </w:rPr>
        <w:t>интернет-портале</w:t>
      </w:r>
      <w:proofErr w:type="gramEnd"/>
      <w:r w:rsidRPr="006317BB">
        <w:rPr>
          <w:rFonts w:ascii="Times New Roman" w:hAnsi="Times New Roman"/>
          <w:sz w:val="20"/>
          <w:szCs w:val="20"/>
          <w:shd w:val="clear" w:color="auto" w:fill="FFFFFF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6317BB">
        <w:rPr>
          <w:rFonts w:ascii="Times New Roman" w:hAnsi="Times New Roman"/>
          <w:sz w:val="20"/>
          <w:szCs w:val="20"/>
          <w:shd w:val="clear" w:color="auto" w:fill="FFFFFF"/>
        </w:rPr>
        <w:t xml:space="preserve"> (http://publication.pravo.gov.ru) 4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6317BB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16271A" w:rsidRPr="00ED1886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D1886">
        <w:rPr>
          <w:rFonts w:ascii="Times New Roman" w:hAnsi="Times New Roman"/>
          <w:sz w:val="20"/>
          <w:szCs w:val="20"/>
          <w:shd w:val="clear" w:color="auto" w:fill="FFFFFF"/>
        </w:rPr>
        <w:t>В перечень международных, общепризнанных (традиционных) и общероссийских праздников и памятных дат, проведение мероприятий в связи с которыми ежегодно финансируется за счет средств бюджета Санкт-Петербурга, включен приходящийся 5 декабря День добровольца (волонтера).</w:t>
      </w:r>
    </w:p>
    <w:p w:rsidR="0016271A" w:rsidRPr="00B0779A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D1886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на следующий день после дня его официального опубликования.</w:t>
      </w:r>
    </w:p>
    <w:p w:rsidR="0016271A" w:rsidRDefault="0016271A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15255" w:rsidRDefault="00124AF5" w:rsidP="00124AF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11</w:t>
      </w:r>
      <w:r w:rsidR="00A15255"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362-ФЗ </w:t>
      </w:r>
      <w:r w:rsidR="00A15255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статью 5 Федерального закона </w:t>
      </w:r>
      <w:r w:rsidR="00A15255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A15255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124AF5" w:rsidRPr="00124AF5" w:rsidRDefault="00124AF5" w:rsidP="00124A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24AF5">
        <w:rPr>
          <w:rFonts w:ascii="Times New Roman" w:hAnsi="Times New Roman"/>
          <w:sz w:val="20"/>
          <w:szCs w:val="20"/>
          <w:shd w:val="clear" w:color="auto" w:fill="FFFFFF"/>
        </w:rPr>
        <w:t xml:space="preserve">Следующие лица не могут проводить независимую антикоррупционную экспертизу нормативных правовых актов и их проектов: </w:t>
      </w:r>
    </w:p>
    <w:p w:rsidR="00124AF5" w:rsidRPr="00124AF5" w:rsidRDefault="00124AF5" w:rsidP="00124A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24AF5">
        <w:rPr>
          <w:rFonts w:ascii="Times New Roman" w:hAnsi="Times New Roman"/>
          <w:sz w:val="20"/>
          <w:szCs w:val="20"/>
          <w:shd w:val="clear" w:color="auto" w:fill="FFFFFF"/>
        </w:rPr>
        <w:t xml:space="preserve">- иностранные граждане и лица без гражданства; </w:t>
      </w:r>
    </w:p>
    <w:p w:rsidR="00124AF5" w:rsidRPr="00124AF5" w:rsidRDefault="00124AF5" w:rsidP="00124A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24AF5">
        <w:rPr>
          <w:rFonts w:ascii="Times New Roman" w:hAnsi="Times New Roman"/>
          <w:sz w:val="20"/>
          <w:szCs w:val="20"/>
          <w:shd w:val="clear" w:color="auto" w:fill="FFFFFF"/>
        </w:rPr>
        <w:t xml:space="preserve">- российские граждане с неснятой или непогашенной судимостью; </w:t>
      </w:r>
    </w:p>
    <w:p w:rsidR="00124AF5" w:rsidRPr="00124AF5" w:rsidRDefault="00124AF5" w:rsidP="00124A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24AF5">
        <w:rPr>
          <w:rFonts w:ascii="Times New Roman" w:hAnsi="Times New Roman"/>
          <w:sz w:val="20"/>
          <w:szCs w:val="20"/>
          <w:shd w:val="clear" w:color="auto" w:fill="FFFFFF"/>
        </w:rPr>
        <w:t xml:space="preserve">- российские граждане, которые работают в госорганах и организациях или включены в реестр лиц, уволенных в связи с утратой доверия; </w:t>
      </w:r>
    </w:p>
    <w:p w:rsidR="00124AF5" w:rsidRPr="00124AF5" w:rsidRDefault="00124AF5" w:rsidP="00124A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24AF5">
        <w:rPr>
          <w:rFonts w:ascii="Times New Roman" w:hAnsi="Times New Roman"/>
          <w:sz w:val="20"/>
          <w:szCs w:val="20"/>
          <w:shd w:val="clear" w:color="auto" w:fill="FFFFFF"/>
        </w:rPr>
        <w:t xml:space="preserve">- международные и иностранные организации; </w:t>
      </w:r>
    </w:p>
    <w:p w:rsidR="007003EE" w:rsidRDefault="00124AF5" w:rsidP="00124A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24AF5">
        <w:rPr>
          <w:rFonts w:ascii="Times New Roman" w:hAnsi="Times New Roman"/>
          <w:sz w:val="20"/>
          <w:szCs w:val="20"/>
          <w:shd w:val="clear" w:color="auto" w:fill="FFFFFF"/>
        </w:rPr>
        <w:t>- некоммерческие организации, которые выполняют функции иностранных агентов.</w:t>
      </w:r>
    </w:p>
    <w:p w:rsidR="007003EE" w:rsidRDefault="007003E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6271A" w:rsidRPr="0016271A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12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505-108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изменения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О периодах замещения должностей, образованных в органах местного самоуправления внутригородских муниципальных образований Санкт-Петербурга до 8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2000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, которые включаются в стаж для установления права на пенсию за выслугу лет, ежемесячную доплату к пенсии за стаж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26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16271A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  <w:proofErr w:type="gramEnd"/>
    </w:p>
    <w:p w:rsidR="0016271A" w:rsidRPr="003255B2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55B2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26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3255B2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16271A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55B2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(http://www.gov.spb.ru/norm_baza/npa) 15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3255B2">
        <w:rPr>
          <w:rFonts w:ascii="Times New Roman" w:hAnsi="Times New Roman"/>
          <w:sz w:val="20"/>
          <w:szCs w:val="20"/>
          <w:shd w:val="clear" w:color="auto" w:fill="FFFFFF"/>
        </w:rPr>
        <w:t xml:space="preserve">2018 г., на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3255B2">
        <w:rPr>
          <w:rFonts w:ascii="Times New Roman" w:hAnsi="Times New Roman"/>
          <w:sz w:val="20"/>
          <w:szCs w:val="20"/>
          <w:shd w:val="clear" w:color="auto" w:fill="FFFFFF"/>
        </w:rPr>
        <w:t xml:space="preserve">Официальном </w:t>
      </w:r>
      <w:proofErr w:type="gramStart"/>
      <w:r w:rsidRPr="003255B2">
        <w:rPr>
          <w:rFonts w:ascii="Times New Roman" w:hAnsi="Times New Roman"/>
          <w:sz w:val="20"/>
          <w:szCs w:val="20"/>
          <w:shd w:val="clear" w:color="auto" w:fill="FFFFFF"/>
        </w:rPr>
        <w:t>интернет-портале</w:t>
      </w:r>
      <w:proofErr w:type="gramEnd"/>
      <w:r w:rsidRPr="003255B2">
        <w:rPr>
          <w:rFonts w:ascii="Times New Roman" w:hAnsi="Times New Roman"/>
          <w:sz w:val="20"/>
          <w:szCs w:val="20"/>
          <w:shd w:val="clear" w:color="auto" w:fill="FFFFFF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3255B2">
        <w:rPr>
          <w:rFonts w:ascii="Times New Roman" w:hAnsi="Times New Roman"/>
          <w:sz w:val="20"/>
          <w:szCs w:val="20"/>
          <w:shd w:val="clear" w:color="auto" w:fill="FFFFFF"/>
        </w:rPr>
        <w:t xml:space="preserve"> (http://publication.pravo.gov.ru) 17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3255B2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16271A" w:rsidRPr="0022158E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2158E">
        <w:rPr>
          <w:rFonts w:ascii="Times New Roman" w:hAnsi="Times New Roman"/>
          <w:sz w:val="20"/>
          <w:szCs w:val="20"/>
          <w:shd w:val="clear" w:color="auto" w:fill="FFFFFF"/>
        </w:rPr>
        <w:t>Вносимые в документ поправки носят юридико-технический характер и направлены на устранение допущенных при его подготовке неточностей (ряд включенных в приложение 2 должностей был помечен знаком сноски - одной или двумя звездочками, однако тексты соответствующих примечаний в документе отсутствовали).</w:t>
      </w:r>
    </w:p>
    <w:p w:rsidR="0016271A" w:rsidRPr="0022158E" w:rsidRDefault="0016271A" w:rsidP="001627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2158E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16271A" w:rsidRDefault="0016271A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D5FAE" w:rsidRPr="004D5FAE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25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584-118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статью 41 Устава Санкт-Петербурга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24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4D5FAE" w:rsidRPr="00B921CD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921CD">
        <w:rPr>
          <w:rFonts w:ascii="Times New Roman" w:hAnsi="Times New Roman"/>
          <w:sz w:val="20"/>
          <w:szCs w:val="20"/>
          <w:shd w:val="clear" w:color="auto" w:fill="FFFFFF"/>
        </w:rPr>
        <w:t xml:space="preserve">Ранее было установлено, что вице-губернатор Санкт-Петербурга, по той или иной причине временно исполняющий обязанности градоначальника, не вправе распускать Законодательное Собрание, вносить предложения о поправках в Устав города, назначать на должность (освобождать от должности) членов Правительства (за исключением случаев выхода из его состава по собственному желанию). </w:t>
      </w:r>
    </w:p>
    <w:p w:rsidR="004D5FAE" w:rsidRPr="00B921CD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921CD">
        <w:rPr>
          <w:rFonts w:ascii="Times New Roman" w:hAnsi="Times New Roman"/>
          <w:sz w:val="20"/>
          <w:szCs w:val="20"/>
          <w:shd w:val="clear" w:color="auto" w:fill="FFFFFF"/>
        </w:rPr>
        <w:t xml:space="preserve">Поправками в отношении </w:t>
      </w:r>
      <w:proofErr w:type="spellStart"/>
      <w:r w:rsidRPr="00B921CD">
        <w:rPr>
          <w:rFonts w:ascii="Times New Roman" w:hAnsi="Times New Roman"/>
          <w:sz w:val="20"/>
          <w:szCs w:val="20"/>
          <w:shd w:val="clear" w:color="auto" w:fill="FFFFFF"/>
        </w:rPr>
        <w:t>врио</w:t>
      </w:r>
      <w:proofErr w:type="spellEnd"/>
      <w:r w:rsidRPr="00B921CD">
        <w:rPr>
          <w:rFonts w:ascii="Times New Roman" w:hAnsi="Times New Roman"/>
          <w:sz w:val="20"/>
          <w:szCs w:val="20"/>
          <w:shd w:val="clear" w:color="auto" w:fill="FFFFFF"/>
        </w:rPr>
        <w:t xml:space="preserve"> губернатора, назначаемого в соответствии с федеральным </w:t>
      </w:r>
      <w:proofErr w:type="gramStart"/>
      <w:r w:rsidRPr="00B921CD">
        <w:rPr>
          <w:rFonts w:ascii="Times New Roman" w:hAnsi="Times New Roman"/>
          <w:sz w:val="20"/>
          <w:szCs w:val="20"/>
          <w:shd w:val="clear" w:color="auto" w:fill="FFFFFF"/>
        </w:rPr>
        <w:t>законом по указу</w:t>
      </w:r>
      <w:proofErr w:type="gramEnd"/>
      <w:r w:rsidRPr="00B921CD">
        <w:rPr>
          <w:rFonts w:ascii="Times New Roman" w:hAnsi="Times New Roman"/>
          <w:sz w:val="20"/>
          <w:szCs w:val="20"/>
          <w:shd w:val="clear" w:color="auto" w:fill="FFFFFF"/>
        </w:rPr>
        <w:t xml:space="preserve"> Президента РФ, последнее ограничение снято. </w:t>
      </w:r>
    </w:p>
    <w:p w:rsidR="004D5FAE" w:rsidRPr="00B0779A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921CD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Закон вступает в силу через 10 дней после дня его официального опубликования.</w:t>
      </w:r>
    </w:p>
    <w:p w:rsidR="004D5FAE" w:rsidRDefault="004D5FA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D5FAE" w:rsidRPr="004D5FAE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25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586-117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отдельные законы Санкт-Петербурга в части индексации размеров пенсии за выслугу лет, ежемесячных доплат к пенсии, выплачиваемых гражданам за счет средств бюджета Санкт-Петербурга, средств местных бюджетов внутригородских муниципальных образований Санкт-Петербурга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24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4D5FAE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4D5FAE" w:rsidRPr="00EA4EED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A4EED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5 ноября 2018 г.</w:t>
      </w:r>
    </w:p>
    <w:p w:rsidR="004D5FAE" w:rsidRPr="00B0779A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A4EED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(http://www.gov.spb.ru/norm_baza/npa) 25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EA4EED">
        <w:rPr>
          <w:rFonts w:ascii="Times New Roman" w:hAnsi="Times New Roman"/>
          <w:sz w:val="20"/>
          <w:szCs w:val="20"/>
          <w:shd w:val="clear" w:color="auto" w:fill="FFFFFF"/>
        </w:rPr>
        <w:t xml:space="preserve">2018 г., на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EA4EED">
        <w:rPr>
          <w:rFonts w:ascii="Times New Roman" w:hAnsi="Times New Roman"/>
          <w:sz w:val="20"/>
          <w:szCs w:val="20"/>
          <w:shd w:val="clear" w:color="auto" w:fill="FFFFFF"/>
        </w:rPr>
        <w:t xml:space="preserve">Официальном </w:t>
      </w:r>
      <w:proofErr w:type="gramStart"/>
      <w:r w:rsidRPr="00EA4EED">
        <w:rPr>
          <w:rFonts w:ascii="Times New Roman" w:hAnsi="Times New Roman"/>
          <w:sz w:val="20"/>
          <w:szCs w:val="20"/>
          <w:shd w:val="clear" w:color="auto" w:fill="FFFFFF"/>
        </w:rPr>
        <w:t>интернет-портале</w:t>
      </w:r>
      <w:proofErr w:type="gramEnd"/>
      <w:r w:rsidRPr="00EA4EED">
        <w:rPr>
          <w:rFonts w:ascii="Times New Roman" w:hAnsi="Times New Roman"/>
          <w:sz w:val="20"/>
          <w:szCs w:val="20"/>
          <w:shd w:val="clear" w:color="auto" w:fill="FFFFFF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EA4EED">
        <w:rPr>
          <w:rFonts w:ascii="Times New Roman" w:hAnsi="Times New Roman"/>
          <w:sz w:val="20"/>
          <w:szCs w:val="20"/>
          <w:shd w:val="clear" w:color="auto" w:fill="FFFFFF"/>
        </w:rPr>
        <w:t xml:space="preserve"> (http://publication.pravo.gov.ru) 26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EA4EED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4D5FAE" w:rsidRPr="00391582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1582">
        <w:rPr>
          <w:rFonts w:ascii="Times New Roman" w:hAnsi="Times New Roman"/>
          <w:sz w:val="20"/>
          <w:szCs w:val="20"/>
          <w:shd w:val="clear" w:color="auto" w:fill="FFFFFF"/>
        </w:rPr>
        <w:t>Уточнены правила индексации ежемесячной доплаты к пенсии, установленной за счет бюджета Санкт-Петербурга пенсионерам - бывшим советским и партийным работникам Ленинграда (Санкт-Петербурга).</w:t>
      </w:r>
    </w:p>
    <w:p w:rsidR="004D5FAE" w:rsidRPr="00391582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1582">
        <w:rPr>
          <w:rFonts w:ascii="Times New Roman" w:hAnsi="Times New Roman"/>
          <w:sz w:val="20"/>
          <w:szCs w:val="20"/>
          <w:shd w:val="clear" w:color="auto" w:fill="FFFFFF"/>
        </w:rPr>
        <w:t xml:space="preserve">При индексации теперь </w:t>
      </w:r>
      <w:proofErr w:type="gramStart"/>
      <w:r w:rsidRPr="00391582">
        <w:rPr>
          <w:rFonts w:ascii="Times New Roman" w:hAnsi="Times New Roman"/>
          <w:sz w:val="20"/>
          <w:szCs w:val="20"/>
          <w:shd w:val="clear" w:color="auto" w:fill="FFFFFF"/>
        </w:rPr>
        <w:t>будет</w:t>
      </w:r>
      <w:proofErr w:type="gramEnd"/>
      <w:r w:rsidRPr="00391582">
        <w:rPr>
          <w:rFonts w:ascii="Times New Roman" w:hAnsi="Times New Roman"/>
          <w:sz w:val="20"/>
          <w:szCs w:val="20"/>
          <w:shd w:val="clear" w:color="auto" w:fill="FFFFFF"/>
        </w:rPr>
        <w:t xml:space="preserve"> применяется коэффициент, не превышающий размера увеличения расчетной единицы в соответствующем финансовом год (ранее - коэффициент, размер которого не мог быть ниже индекса роста потребительских цен, применяемого при формировании бюджета города на соответствующий финансовый год).</w:t>
      </w:r>
    </w:p>
    <w:p w:rsidR="004D5FAE" w:rsidRPr="00391582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1582">
        <w:rPr>
          <w:rFonts w:ascii="Times New Roman" w:hAnsi="Times New Roman"/>
          <w:sz w:val="20"/>
          <w:szCs w:val="20"/>
          <w:shd w:val="clear" w:color="auto" w:fill="FFFFFF"/>
        </w:rPr>
        <w:t>С 1 января 2019 года расчетная единица будет увеличена до 1355 рублей (от применявшихся с 1 января 2016 года 1300 рублей).</w:t>
      </w:r>
    </w:p>
    <w:p w:rsidR="004D5FAE" w:rsidRPr="00391582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1582">
        <w:rPr>
          <w:rFonts w:ascii="Times New Roman" w:hAnsi="Times New Roman"/>
          <w:sz w:val="20"/>
          <w:szCs w:val="20"/>
          <w:shd w:val="clear" w:color="auto" w:fill="FFFFFF"/>
        </w:rPr>
        <w:t>Обращено внимание, что в 2019 году не подлежит индексации размер пенсии за выслугу лет, ежемесячных доплат к пенсиям тем из экс-чиновников, кому последние были проиндексированы в текущем 2018 году.</w:t>
      </w:r>
    </w:p>
    <w:p w:rsidR="004D5FAE" w:rsidRPr="00B0779A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1582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4D5FAE" w:rsidRDefault="004D5FA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D5F17" w:rsidRPr="004D5F17" w:rsidRDefault="004D5F17" w:rsidP="004D5F1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Федеральный закон от 30.10.2018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382-ФЗ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4D5F17" w:rsidRPr="0091450C" w:rsidRDefault="004D5F17" w:rsidP="004D5F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450C">
        <w:rPr>
          <w:rFonts w:ascii="Times New Roman" w:hAnsi="Times New Roman"/>
          <w:sz w:val="20"/>
          <w:szCs w:val="20"/>
          <w:shd w:val="clear" w:color="auto" w:fill="FFFFFF"/>
        </w:rPr>
        <w:t>Госслужащие могут участвовать в управлении профсоюзами, но на безвозмездной основе.</w:t>
      </w:r>
    </w:p>
    <w:p w:rsidR="004D5F17" w:rsidRPr="0091450C" w:rsidRDefault="004D5F17" w:rsidP="004D5F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450C">
        <w:rPr>
          <w:rFonts w:ascii="Times New Roman" w:hAnsi="Times New Roman"/>
          <w:sz w:val="20"/>
          <w:szCs w:val="20"/>
          <w:shd w:val="clear" w:color="auto" w:fill="FFFFFF"/>
        </w:rPr>
        <w:t>Президент РФ подписал закон, согласно которому государственные и муниципальные служащие на безвозмездной основе могут участвовать в управлении зарегистрированными профсоюзами.</w:t>
      </w:r>
    </w:p>
    <w:p w:rsidR="004D5F17" w:rsidRPr="00B0779A" w:rsidRDefault="004D5F17" w:rsidP="004D5F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450C">
        <w:rPr>
          <w:rFonts w:ascii="Times New Roman" w:hAnsi="Times New Roman"/>
          <w:sz w:val="20"/>
          <w:szCs w:val="20"/>
          <w:shd w:val="clear" w:color="auto" w:fill="FFFFFF"/>
        </w:rPr>
        <w:t>Федеральный закон вступает в силу со дня его официального опубликования.</w:t>
      </w:r>
    </w:p>
    <w:p w:rsidR="0095660D" w:rsidRPr="00B0779A" w:rsidRDefault="0095660D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779A" w:rsidRPr="004D5F17" w:rsidRDefault="00B0779A" w:rsidP="00B0779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Федеральный закон от </w:t>
      </w:r>
      <w:r w:rsidR="004D5F17"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>30.10.2018 г.</w:t>
      </w:r>
      <w:r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4D5F17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384-ФЗ </w:t>
      </w:r>
      <w:r w:rsidR="004D5F17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изменения в статью 36 Федерального закона </w:t>
      </w:r>
      <w:r w:rsidR="004D5F17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D5F17">
        <w:rPr>
          <w:rFonts w:ascii="Times New Roman" w:hAnsi="Times New Roman"/>
          <w:b/>
          <w:sz w:val="20"/>
          <w:szCs w:val="2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4D5F17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B0779A" w:rsidRPr="00B0779A" w:rsidRDefault="00B0779A" w:rsidP="00B077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779A">
        <w:rPr>
          <w:rFonts w:ascii="Times New Roman" w:hAnsi="Times New Roman"/>
          <w:sz w:val="20"/>
          <w:szCs w:val="20"/>
          <w:shd w:val="clear" w:color="auto" w:fill="FFFFFF"/>
        </w:rPr>
        <w:t>Решена правовая проблема в сфере местного самоуправления.</w:t>
      </w:r>
    </w:p>
    <w:p w:rsidR="00B0779A" w:rsidRPr="00B0779A" w:rsidRDefault="00B0779A" w:rsidP="00B077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779A">
        <w:rPr>
          <w:rFonts w:ascii="Times New Roman" w:hAnsi="Times New Roman"/>
          <w:sz w:val="20"/>
          <w:szCs w:val="20"/>
          <w:shd w:val="clear" w:color="auto" w:fill="FFFFFF"/>
        </w:rPr>
        <w:t>Глава муниципального образования (МО) в соответствии с региональным законом и уставом МО не может одновременно возглавлять представительный орган МО и местную администрацию.</w:t>
      </w:r>
    </w:p>
    <w:p w:rsidR="0095660D" w:rsidRPr="00B0779A" w:rsidRDefault="00B0779A" w:rsidP="00B077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779A">
        <w:rPr>
          <w:rFonts w:ascii="Times New Roman" w:hAnsi="Times New Roman"/>
          <w:sz w:val="20"/>
          <w:szCs w:val="20"/>
          <w:shd w:val="clear" w:color="auto" w:fill="FFFFFF"/>
        </w:rPr>
        <w:t>Исключение - сельские поселения, внутригородские МО городов федерального значения, если их уставы предусматривают формирование исполнительно-распорядительного органа, которым руководит глава МО, председательствующий в представительном органе МО. Теперь это не касается глав МО, которые избраны представительным органом МО из числа кандидатов, отобранных конкурсной комиссией. Поправка позволит решить правовую проблему, на которую обратил внимание КС.</w:t>
      </w:r>
    </w:p>
    <w:p w:rsidR="0095660D" w:rsidRPr="00B0779A" w:rsidRDefault="0095660D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D5FAE" w:rsidRPr="00A15255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15255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30.10.2018 г. № 387-ФЗ «О внесении изменений в статьи 2 и 28 Федерального закона «Об общих принципах организации местного самоуправления в Российской Федерации»</w:t>
      </w:r>
    </w:p>
    <w:p w:rsidR="004D5FAE" w:rsidRPr="0095660D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5660D">
        <w:rPr>
          <w:rFonts w:ascii="Times New Roman" w:hAnsi="Times New Roman"/>
          <w:sz w:val="20"/>
          <w:szCs w:val="20"/>
          <w:shd w:val="clear" w:color="auto" w:fill="FFFFFF"/>
        </w:rPr>
        <w:t xml:space="preserve">Глава местной администрации, </w:t>
      </w:r>
      <w:proofErr w:type="gramStart"/>
      <w:r w:rsidRPr="0095660D">
        <w:rPr>
          <w:rFonts w:ascii="Times New Roman" w:hAnsi="Times New Roman"/>
          <w:sz w:val="20"/>
          <w:szCs w:val="20"/>
          <w:shd w:val="clear" w:color="auto" w:fill="FFFFFF"/>
        </w:rPr>
        <w:t>который</w:t>
      </w:r>
      <w:proofErr w:type="gramEnd"/>
      <w:r w:rsidRPr="0095660D">
        <w:rPr>
          <w:rFonts w:ascii="Times New Roman" w:hAnsi="Times New Roman"/>
          <w:sz w:val="20"/>
          <w:szCs w:val="20"/>
          <w:shd w:val="clear" w:color="auto" w:fill="FFFFFF"/>
        </w:rPr>
        <w:t xml:space="preserve"> работает по контракту, вправе инициировать публичные слушания.</w:t>
      </w:r>
    </w:p>
    <w:p w:rsidR="004D5FAE" w:rsidRPr="0095660D" w:rsidRDefault="004D5FAE" w:rsidP="004D5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5660D">
        <w:rPr>
          <w:rFonts w:ascii="Times New Roman" w:hAnsi="Times New Roman"/>
          <w:sz w:val="20"/>
          <w:szCs w:val="20"/>
          <w:shd w:val="clear" w:color="auto" w:fill="FFFFFF"/>
        </w:rPr>
        <w:t xml:space="preserve">Для обсуждения проекта муниципального правового акта могут проводить публичные слушания. Глава местной администрации, </w:t>
      </w:r>
      <w:proofErr w:type="gramStart"/>
      <w:r w:rsidRPr="0095660D">
        <w:rPr>
          <w:rFonts w:ascii="Times New Roman" w:hAnsi="Times New Roman"/>
          <w:sz w:val="20"/>
          <w:szCs w:val="20"/>
          <w:shd w:val="clear" w:color="auto" w:fill="FFFFFF"/>
        </w:rPr>
        <w:t>который</w:t>
      </w:r>
      <w:proofErr w:type="gramEnd"/>
      <w:r w:rsidRPr="0095660D">
        <w:rPr>
          <w:rFonts w:ascii="Times New Roman" w:hAnsi="Times New Roman"/>
          <w:sz w:val="20"/>
          <w:szCs w:val="20"/>
          <w:shd w:val="clear" w:color="auto" w:fill="FFFFFF"/>
        </w:rPr>
        <w:t xml:space="preserve"> работает по контракту, получил право их инициировать. В этом случае публичные слушания назначит глава муниципального образования.</w:t>
      </w:r>
    </w:p>
    <w:p w:rsidR="0095660D" w:rsidRPr="00B0779A" w:rsidRDefault="0095660D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5660D" w:rsidRPr="00B0779A" w:rsidRDefault="0095660D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bookmarkEnd w:id="0"/>
    </w:p>
    <w:sectPr w:rsidR="0095660D" w:rsidRPr="00B0779A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0C70"/>
    <w:rsid w:val="00042076"/>
    <w:rsid w:val="00042C51"/>
    <w:rsid w:val="00042D55"/>
    <w:rsid w:val="00044158"/>
    <w:rsid w:val="000441B8"/>
    <w:rsid w:val="00045C95"/>
    <w:rsid w:val="00045D46"/>
    <w:rsid w:val="00045E28"/>
    <w:rsid w:val="0004634E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87B50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4AF5"/>
    <w:rsid w:val="0012643D"/>
    <w:rsid w:val="0012644F"/>
    <w:rsid w:val="00130162"/>
    <w:rsid w:val="00130C6C"/>
    <w:rsid w:val="00132D40"/>
    <w:rsid w:val="00133D32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53A"/>
    <w:rsid w:val="00155B72"/>
    <w:rsid w:val="00155D0F"/>
    <w:rsid w:val="00157B07"/>
    <w:rsid w:val="00160965"/>
    <w:rsid w:val="0016137C"/>
    <w:rsid w:val="001618BF"/>
    <w:rsid w:val="0016271A"/>
    <w:rsid w:val="001642B8"/>
    <w:rsid w:val="00165BD8"/>
    <w:rsid w:val="0017271C"/>
    <w:rsid w:val="00175C5F"/>
    <w:rsid w:val="00177A34"/>
    <w:rsid w:val="0018189B"/>
    <w:rsid w:val="0018202E"/>
    <w:rsid w:val="00182894"/>
    <w:rsid w:val="00183B2B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B7D21"/>
    <w:rsid w:val="001C06A7"/>
    <w:rsid w:val="001C2254"/>
    <w:rsid w:val="001C3BE0"/>
    <w:rsid w:val="001C3E76"/>
    <w:rsid w:val="001C42C5"/>
    <w:rsid w:val="001C49E0"/>
    <w:rsid w:val="001C4BCF"/>
    <w:rsid w:val="001C7036"/>
    <w:rsid w:val="001C7608"/>
    <w:rsid w:val="001D0301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5806"/>
    <w:rsid w:val="0021626C"/>
    <w:rsid w:val="00216E56"/>
    <w:rsid w:val="0021718E"/>
    <w:rsid w:val="00220D1A"/>
    <w:rsid w:val="0022158E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0D20"/>
    <w:rsid w:val="002914A8"/>
    <w:rsid w:val="00291A0B"/>
    <w:rsid w:val="00292864"/>
    <w:rsid w:val="00292D0E"/>
    <w:rsid w:val="002933D8"/>
    <w:rsid w:val="002940C6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D3D54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2F79AF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2F6D"/>
    <w:rsid w:val="00323647"/>
    <w:rsid w:val="003255B2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125A"/>
    <w:rsid w:val="00391582"/>
    <w:rsid w:val="00392AE9"/>
    <w:rsid w:val="00394217"/>
    <w:rsid w:val="00397553"/>
    <w:rsid w:val="003A53EC"/>
    <w:rsid w:val="003A55EA"/>
    <w:rsid w:val="003A5EC5"/>
    <w:rsid w:val="003A6105"/>
    <w:rsid w:val="003A6F81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30FAE"/>
    <w:rsid w:val="0043226A"/>
    <w:rsid w:val="00435262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57978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2D39"/>
    <w:rsid w:val="004938EB"/>
    <w:rsid w:val="00495270"/>
    <w:rsid w:val="004969FA"/>
    <w:rsid w:val="00496E99"/>
    <w:rsid w:val="00496FFF"/>
    <w:rsid w:val="004A2750"/>
    <w:rsid w:val="004B0174"/>
    <w:rsid w:val="004B2304"/>
    <w:rsid w:val="004B5055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2C48"/>
    <w:rsid w:val="004D4F4A"/>
    <w:rsid w:val="004D5202"/>
    <w:rsid w:val="004D5F17"/>
    <w:rsid w:val="004D5FAE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223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67EC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4B6B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17BB"/>
    <w:rsid w:val="00632438"/>
    <w:rsid w:val="00634C83"/>
    <w:rsid w:val="0063683D"/>
    <w:rsid w:val="006375B9"/>
    <w:rsid w:val="00637960"/>
    <w:rsid w:val="00640BEC"/>
    <w:rsid w:val="006416A7"/>
    <w:rsid w:val="00641F64"/>
    <w:rsid w:val="00642693"/>
    <w:rsid w:val="006432F0"/>
    <w:rsid w:val="00644AEF"/>
    <w:rsid w:val="006451F0"/>
    <w:rsid w:val="0064761B"/>
    <w:rsid w:val="00653875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A35"/>
    <w:rsid w:val="00674B56"/>
    <w:rsid w:val="00675A9C"/>
    <w:rsid w:val="00675FF4"/>
    <w:rsid w:val="00681D55"/>
    <w:rsid w:val="00682989"/>
    <w:rsid w:val="00683660"/>
    <w:rsid w:val="00684117"/>
    <w:rsid w:val="00685635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03EE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792"/>
    <w:rsid w:val="0072581E"/>
    <w:rsid w:val="00725D87"/>
    <w:rsid w:val="00732B57"/>
    <w:rsid w:val="007332FC"/>
    <w:rsid w:val="0073588E"/>
    <w:rsid w:val="00736019"/>
    <w:rsid w:val="00736317"/>
    <w:rsid w:val="00741B40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B48E6"/>
    <w:rsid w:val="007C2E3C"/>
    <w:rsid w:val="007C2EEF"/>
    <w:rsid w:val="007C3B7E"/>
    <w:rsid w:val="007D0F96"/>
    <w:rsid w:val="007D27D8"/>
    <w:rsid w:val="007D2F4F"/>
    <w:rsid w:val="007D4ED8"/>
    <w:rsid w:val="007D763C"/>
    <w:rsid w:val="007E0388"/>
    <w:rsid w:val="007E0F23"/>
    <w:rsid w:val="007E10BF"/>
    <w:rsid w:val="007E2310"/>
    <w:rsid w:val="007E23D6"/>
    <w:rsid w:val="007E2DD3"/>
    <w:rsid w:val="007E41E9"/>
    <w:rsid w:val="007E4906"/>
    <w:rsid w:val="007E5FD3"/>
    <w:rsid w:val="007E71CE"/>
    <w:rsid w:val="007F0137"/>
    <w:rsid w:val="007F2408"/>
    <w:rsid w:val="007F2A74"/>
    <w:rsid w:val="007F3E85"/>
    <w:rsid w:val="007F41B0"/>
    <w:rsid w:val="007F5DDD"/>
    <w:rsid w:val="007F61B1"/>
    <w:rsid w:val="00802D8C"/>
    <w:rsid w:val="00804410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1A06"/>
    <w:rsid w:val="008548F9"/>
    <w:rsid w:val="008567B9"/>
    <w:rsid w:val="0086091B"/>
    <w:rsid w:val="00860F0E"/>
    <w:rsid w:val="00862627"/>
    <w:rsid w:val="00863397"/>
    <w:rsid w:val="008646FF"/>
    <w:rsid w:val="00865DE3"/>
    <w:rsid w:val="008716D3"/>
    <w:rsid w:val="00873904"/>
    <w:rsid w:val="00874379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E1186"/>
    <w:rsid w:val="008E42CF"/>
    <w:rsid w:val="008F0E10"/>
    <w:rsid w:val="008F273A"/>
    <w:rsid w:val="008F3BF0"/>
    <w:rsid w:val="008F4470"/>
    <w:rsid w:val="008F4746"/>
    <w:rsid w:val="008F4E6A"/>
    <w:rsid w:val="00902C8A"/>
    <w:rsid w:val="009056C5"/>
    <w:rsid w:val="0090572A"/>
    <w:rsid w:val="00906B65"/>
    <w:rsid w:val="00907C31"/>
    <w:rsid w:val="00907E62"/>
    <w:rsid w:val="00913574"/>
    <w:rsid w:val="00913CF0"/>
    <w:rsid w:val="0091450C"/>
    <w:rsid w:val="00915C24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60D"/>
    <w:rsid w:val="00956DC1"/>
    <w:rsid w:val="009573EF"/>
    <w:rsid w:val="00957D61"/>
    <w:rsid w:val="00957DF6"/>
    <w:rsid w:val="00961687"/>
    <w:rsid w:val="00964859"/>
    <w:rsid w:val="00964B15"/>
    <w:rsid w:val="00965014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44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55"/>
    <w:rsid w:val="00A152BD"/>
    <w:rsid w:val="00A15708"/>
    <w:rsid w:val="00A15E7B"/>
    <w:rsid w:val="00A1784C"/>
    <w:rsid w:val="00A20E21"/>
    <w:rsid w:val="00A2123E"/>
    <w:rsid w:val="00A348B2"/>
    <w:rsid w:val="00A36E5F"/>
    <w:rsid w:val="00A37572"/>
    <w:rsid w:val="00A418C4"/>
    <w:rsid w:val="00A421B3"/>
    <w:rsid w:val="00A42A9A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65613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268A"/>
    <w:rsid w:val="00AB3A1A"/>
    <w:rsid w:val="00AB45EB"/>
    <w:rsid w:val="00AB4B83"/>
    <w:rsid w:val="00AB56B6"/>
    <w:rsid w:val="00AB79FB"/>
    <w:rsid w:val="00AC0FCF"/>
    <w:rsid w:val="00AC22F7"/>
    <w:rsid w:val="00AC46BF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20A4"/>
    <w:rsid w:val="00B05976"/>
    <w:rsid w:val="00B0661B"/>
    <w:rsid w:val="00B0779A"/>
    <w:rsid w:val="00B12C22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3379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1CD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B6C04"/>
    <w:rsid w:val="00BC0CEF"/>
    <w:rsid w:val="00BC1822"/>
    <w:rsid w:val="00BC5AF8"/>
    <w:rsid w:val="00BC64A0"/>
    <w:rsid w:val="00BD27DC"/>
    <w:rsid w:val="00BE3971"/>
    <w:rsid w:val="00BE3AD2"/>
    <w:rsid w:val="00BE4589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21F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09BF"/>
    <w:rsid w:val="00C91584"/>
    <w:rsid w:val="00C91B84"/>
    <w:rsid w:val="00C92367"/>
    <w:rsid w:val="00C931F7"/>
    <w:rsid w:val="00C941DA"/>
    <w:rsid w:val="00C96373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5254"/>
    <w:rsid w:val="00CB62EA"/>
    <w:rsid w:val="00CC1271"/>
    <w:rsid w:val="00CC6DC5"/>
    <w:rsid w:val="00CD09E6"/>
    <w:rsid w:val="00CD315E"/>
    <w:rsid w:val="00CD5158"/>
    <w:rsid w:val="00CD659E"/>
    <w:rsid w:val="00CD6624"/>
    <w:rsid w:val="00CE08AC"/>
    <w:rsid w:val="00CE1A37"/>
    <w:rsid w:val="00CE2773"/>
    <w:rsid w:val="00CE5B6C"/>
    <w:rsid w:val="00CE5DCF"/>
    <w:rsid w:val="00CE675C"/>
    <w:rsid w:val="00CF1539"/>
    <w:rsid w:val="00CF27D6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179A1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07E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668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2026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2D57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4995"/>
    <w:rsid w:val="00E755AB"/>
    <w:rsid w:val="00E75B4B"/>
    <w:rsid w:val="00E77518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4EED"/>
    <w:rsid w:val="00EA617C"/>
    <w:rsid w:val="00EA660B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1886"/>
    <w:rsid w:val="00ED290D"/>
    <w:rsid w:val="00ED4D22"/>
    <w:rsid w:val="00EE0382"/>
    <w:rsid w:val="00EE0937"/>
    <w:rsid w:val="00EE266D"/>
    <w:rsid w:val="00EE3F62"/>
    <w:rsid w:val="00EE5F58"/>
    <w:rsid w:val="00EE637A"/>
    <w:rsid w:val="00EE7C50"/>
    <w:rsid w:val="00EF31CE"/>
    <w:rsid w:val="00EF50B7"/>
    <w:rsid w:val="00EF5230"/>
    <w:rsid w:val="00EF54BE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70"/>
    <w:rsid w:val="00F105F2"/>
    <w:rsid w:val="00F14652"/>
    <w:rsid w:val="00F15F85"/>
    <w:rsid w:val="00F20306"/>
    <w:rsid w:val="00F23A5C"/>
    <w:rsid w:val="00F23D80"/>
    <w:rsid w:val="00F23FD1"/>
    <w:rsid w:val="00F24156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5ABB"/>
    <w:rsid w:val="00F96CFE"/>
    <w:rsid w:val="00F97D34"/>
    <w:rsid w:val="00FA0735"/>
    <w:rsid w:val="00FA1B86"/>
    <w:rsid w:val="00FA2190"/>
    <w:rsid w:val="00FA34C4"/>
    <w:rsid w:val="00FA552E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641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7689-7D76-4F79-B0EB-3BA5449D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 Чернигель</cp:lastModifiedBy>
  <cp:revision>20</cp:revision>
  <cp:lastPrinted>2015-02-02T09:07:00Z</cp:lastPrinted>
  <dcterms:created xsi:type="dcterms:W3CDTF">2018-10-08T06:55:00Z</dcterms:created>
  <dcterms:modified xsi:type="dcterms:W3CDTF">2018-11-06T20:25:00Z</dcterms:modified>
</cp:coreProperties>
</file>