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C1" w:rsidRPr="00D8299E" w:rsidRDefault="007816C1" w:rsidP="00442C83">
      <w:pPr>
        <w:widowControl w:val="0"/>
        <w:autoSpaceDE w:val="0"/>
        <w:autoSpaceDN w:val="0"/>
        <w:adjustRightInd w:val="0"/>
        <w:spacing w:after="0" w:line="240" w:lineRule="auto"/>
        <w:ind w:firstLine="709"/>
        <w:jc w:val="center"/>
        <w:rPr>
          <w:rFonts w:ascii="Times New Roman" w:hAnsi="Times New Roman"/>
          <w:b/>
          <w:bCs/>
          <w:sz w:val="20"/>
          <w:szCs w:val="20"/>
          <w:u w:val="single"/>
        </w:rPr>
      </w:pPr>
      <w:r w:rsidRPr="00D8299E">
        <w:rPr>
          <w:rFonts w:ascii="Times New Roman" w:hAnsi="Times New Roman"/>
          <w:b/>
          <w:bCs/>
          <w:sz w:val="20"/>
          <w:szCs w:val="20"/>
          <w:u w:val="single"/>
        </w:rPr>
        <w:t>Мониторинг</w:t>
      </w:r>
    </w:p>
    <w:p w:rsidR="007816C1" w:rsidRPr="00D8299E" w:rsidRDefault="007816C1" w:rsidP="00442C83">
      <w:pPr>
        <w:widowControl w:val="0"/>
        <w:autoSpaceDE w:val="0"/>
        <w:autoSpaceDN w:val="0"/>
        <w:adjustRightInd w:val="0"/>
        <w:spacing w:after="0" w:line="240" w:lineRule="auto"/>
        <w:jc w:val="center"/>
        <w:rPr>
          <w:rFonts w:ascii="Times New Roman" w:hAnsi="Times New Roman"/>
          <w:b/>
          <w:bCs/>
          <w:sz w:val="20"/>
          <w:szCs w:val="20"/>
        </w:rPr>
      </w:pPr>
      <w:r w:rsidRPr="00D8299E">
        <w:rPr>
          <w:rFonts w:ascii="Times New Roman" w:hAnsi="Times New Roman"/>
          <w:b/>
          <w:bCs/>
          <w:sz w:val="20"/>
          <w:szCs w:val="20"/>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E74995">
        <w:rPr>
          <w:rFonts w:ascii="Times New Roman" w:hAnsi="Times New Roman"/>
          <w:b/>
          <w:bCs/>
          <w:sz w:val="20"/>
          <w:szCs w:val="20"/>
        </w:rPr>
        <w:t>ию</w:t>
      </w:r>
      <w:r w:rsidR="0004634E">
        <w:rPr>
          <w:rFonts w:ascii="Times New Roman" w:hAnsi="Times New Roman"/>
          <w:b/>
          <w:bCs/>
          <w:sz w:val="20"/>
          <w:szCs w:val="20"/>
        </w:rPr>
        <w:t>л</w:t>
      </w:r>
      <w:r w:rsidR="00E74995">
        <w:rPr>
          <w:rFonts w:ascii="Times New Roman" w:hAnsi="Times New Roman"/>
          <w:b/>
          <w:bCs/>
          <w:sz w:val="20"/>
          <w:szCs w:val="20"/>
        </w:rPr>
        <w:t>ь</w:t>
      </w:r>
      <w:r w:rsidR="008409C2">
        <w:rPr>
          <w:rFonts w:ascii="Times New Roman" w:hAnsi="Times New Roman"/>
          <w:b/>
          <w:bCs/>
          <w:sz w:val="20"/>
          <w:szCs w:val="20"/>
        </w:rPr>
        <w:t xml:space="preserve"> 201</w:t>
      </w:r>
      <w:r w:rsidR="0064761B">
        <w:rPr>
          <w:rFonts w:ascii="Times New Roman" w:hAnsi="Times New Roman"/>
          <w:b/>
          <w:bCs/>
          <w:sz w:val="20"/>
          <w:szCs w:val="20"/>
        </w:rPr>
        <w:t>8</w:t>
      </w:r>
      <w:r w:rsidRPr="00D8299E">
        <w:rPr>
          <w:rFonts w:ascii="Times New Roman" w:hAnsi="Times New Roman"/>
          <w:b/>
          <w:bCs/>
          <w:sz w:val="20"/>
          <w:szCs w:val="20"/>
        </w:rPr>
        <w:t xml:space="preserve"> года.</w:t>
      </w:r>
    </w:p>
    <w:p w:rsidR="00301F44" w:rsidRDefault="00301F44" w:rsidP="00301F44">
      <w:pPr>
        <w:spacing w:after="0" w:line="240" w:lineRule="auto"/>
        <w:ind w:firstLine="709"/>
        <w:jc w:val="both"/>
        <w:rPr>
          <w:rFonts w:ascii="Times New Roman" w:hAnsi="Times New Roman"/>
          <w:sz w:val="20"/>
          <w:szCs w:val="20"/>
          <w:shd w:val="clear" w:color="auto" w:fill="FFFFFF"/>
        </w:rPr>
      </w:pPr>
    </w:p>
    <w:p w:rsidR="00851A06" w:rsidRPr="00EA660B" w:rsidRDefault="00851A06" w:rsidP="00851A06">
      <w:pPr>
        <w:spacing w:after="0" w:line="240" w:lineRule="auto"/>
        <w:ind w:firstLine="709"/>
        <w:jc w:val="both"/>
        <w:rPr>
          <w:rFonts w:ascii="Times New Roman" w:hAnsi="Times New Roman"/>
          <w:b/>
          <w:sz w:val="20"/>
          <w:szCs w:val="20"/>
          <w:shd w:val="clear" w:color="auto" w:fill="FFFFFF"/>
        </w:rPr>
      </w:pPr>
      <w:r w:rsidRPr="00EA660B">
        <w:rPr>
          <w:rFonts w:ascii="Times New Roman" w:hAnsi="Times New Roman"/>
          <w:b/>
          <w:sz w:val="20"/>
          <w:szCs w:val="20"/>
          <w:shd w:val="clear" w:color="auto" w:fill="FFFFFF"/>
        </w:rPr>
        <w:t>Постановление Верховного Суда РФ от 6</w:t>
      </w:r>
      <w:r>
        <w:rPr>
          <w:rFonts w:ascii="Times New Roman" w:hAnsi="Times New Roman"/>
          <w:b/>
          <w:sz w:val="20"/>
          <w:szCs w:val="20"/>
          <w:shd w:val="clear" w:color="auto" w:fill="FFFFFF"/>
        </w:rPr>
        <w:t>.06.</w:t>
      </w:r>
      <w:r w:rsidRPr="00EA660B">
        <w:rPr>
          <w:rFonts w:ascii="Times New Roman" w:hAnsi="Times New Roman"/>
          <w:b/>
          <w:sz w:val="20"/>
          <w:szCs w:val="20"/>
          <w:shd w:val="clear" w:color="auto" w:fill="FFFFFF"/>
        </w:rPr>
        <w:t xml:space="preserve">2018 г. </w:t>
      </w:r>
      <w:r>
        <w:rPr>
          <w:rFonts w:ascii="Times New Roman" w:hAnsi="Times New Roman"/>
          <w:b/>
          <w:sz w:val="20"/>
          <w:szCs w:val="20"/>
          <w:shd w:val="clear" w:color="auto" w:fill="FFFFFF"/>
        </w:rPr>
        <w:t>№</w:t>
      </w:r>
      <w:r w:rsidRPr="00EA660B">
        <w:rPr>
          <w:rFonts w:ascii="Times New Roman" w:hAnsi="Times New Roman"/>
          <w:b/>
          <w:sz w:val="20"/>
          <w:szCs w:val="20"/>
          <w:shd w:val="clear" w:color="auto" w:fill="FFFFFF"/>
        </w:rPr>
        <w:t xml:space="preserve"> 46-АД18-8 Суд отменил вынесенные ранее судебные решения и направил дело об административном правонарушении на новое рассмотрение в суд первой инстанции, поскольку вывод судов о том, что в деянии лица отсутствует состав вменяемого ему административного правонарушения, является преждевременным</w:t>
      </w:r>
    </w:p>
    <w:p w:rsidR="00851A06" w:rsidRPr="007B48E6" w:rsidRDefault="00851A06" w:rsidP="00851A06">
      <w:pPr>
        <w:spacing w:after="0" w:line="240" w:lineRule="auto"/>
        <w:ind w:firstLine="709"/>
        <w:jc w:val="both"/>
        <w:rPr>
          <w:rFonts w:ascii="Times New Roman" w:hAnsi="Times New Roman"/>
          <w:sz w:val="20"/>
          <w:szCs w:val="20"/>
          <w:shd w:val="clear" w:color="auto" w:fill="FFFFFF"/>
        </w:rPr>
      </w:pPr>
      <w:r w:rsidRPr="007B48E6">
        <w:rPr>
          <w:rFonts w:ascii="Times New Roman" w:hAnsi="Times New Roman"/>
          <w:sz w:val="20"/>
          <w:szCs w:val="20"/>
          <w:shd w:val="clear" w:color="auto" w:fill="FFFFFF"/>
        </w:rPr>
        <w:t xml:space="preserve">Работодатель обязан в 10-дневный срок сообщать о заключении трудового договора с бывшим государственным (муниципальным) служащим, замещавшим </w:t>
      </w:r>
      <w:proofErr w:type="spellStart"/>
      <w:r w:rsidRPr="007B48E6">
        <w:rPr>
          <w:rFonts w:ascii="Times New Roman" w:hAnsi="Times New Roman"/>
          <w:sz w:val="20"/>
          <w:szCs w:val="20"/>
          <w:shd w:val="clear" w:color="auto" w:fill="FFFFFF"/>
        </w:rPr>
        <w:t>определенные</w:t>
      </w:r>
      <w:proofErr w:type="spellEnd"/>
      <w:r w:rsidRPr="007B48E6">
        <w:rPr>
          <w:rFonts w:ascii="Times New Roman" w:hAnsi="Times New Roman"/>
          <w:sz w:val="20"/>
          <w:szCs w:val="20"/>
          <w:shd w:val="clear" w:color="auto" w:fill="FFFFFF"/>
        </w:rPr>
        <w:t xml:space="preserve"> должности (они указаны в специальных перечнях). Невыполнение этого требования </w:t>
      </w:r>
      <w:proofErr w:type="spellStart"/>
      <w:r w:rsidRPr="007B48E6">
        <w:rPr>
          <w:rFonts w:ascii="Times New Roman" w:hAnsi="Times New Roman"/>
          <w:sz w:val="20"/>
          <w:szCs w:val="20"/>
          <w:shd w:val="clear" w:color="auto" w:fill="FFFFFF"/>
        </w:rPr>
        <w:t>влечет</w:t>
      </w:r>
      <w:proofErr w:type="spellEnd"/>
      <w:r w:rsidRPr="007B48E6">
        <w:rPr>
          <w:rFonts w:ascii="Times New Roman" w:hAnsi="Times New Roman"/>
          <w:sz w:val="20"/>
          <w:szCs w:val="20"/>
          <w:shd w:val="clear" w:color="auto" w:fill="FFFFFF"/>
        </w:rPr>
        <w:t xml:space="preserve"> административную ответственность. </w:t>
      </w:r>
    </w:p>
    <w:p w:rsidR="00851A06" w:rsidRPr="007B48E6" w:rsidRDefault="00851A06" w:rsidP="00851A06">
      <w:pPr>
        <w:spacing w:after="0" w:line="240" w:lineRule="auto"/>
        <w:ind w:firstLine="709"/>
        <w:jc w:val="both"/>
        <w:rPr>
          <w:rFonts w:ascii="Times New Roman" w:hAnsi="Times New Roman"/>
          <w:sz w:val="20"/>
          <w:szCs w:val="20"/>
          <w:shd w:val="clear" w:color="auto" w:fill="FFFFFF"/>
        </w:rPr>
      </w:pPr>
      <w:r w:rsidRPr="007B48E6">
        <w:rPr>
          <w:rFonts w:ascii="Times New Roman" w:hAnsi="Times New Roman"/>
          <w:sz w:val="20"/>
          <w:szCs w:val="20"/>
          <w:shd w:val="clear" w:color="auto" w:fill="FFFFFF"/>
        </w:rPr>
        <w:t xml:space="preserve">Верховный Суд РФ подчеркнул, что данная обязанность подлежит исполнению в течение 2 лет после увольнения гражданина со службы независимо от последнего места работы бывшего служащего. </w:t>
      </w:r>
    </w:p>
    <w:p w:rsidR="00851A06" w:rsidRDefault="00851A06" w:rsidP="00851A06">
      <w:pPr>
        <w:spacing w:after="0" w:line="240" w:lineRule="auto"/>
        <w:ind w:firstLine="709"/>
        <w:jc w:val="both"/>
        <w:rPr>
          <w:rFonts w:ascii="Times New Roman" w:hAnsi="Times New Roman"/>
          <w:sz w:val="20"/>
          <w:szCs w:val="20"/>
          <w:shd w:val="clear" w:color="auto" w:fill="FFFFFF"/>
        </w:rPr>
      </w:pPr>
      <w:r w:rsidRPr="007B48E6">
        <w:rPr>
          <w:rFonts w:ascii="Times New Roman" w:hAnsi="Times New Roman"/>
          <w:sz w:val="20"/>
          <w:szCs w:val="20"/>
          <w:shd w:val="clear" w:color="auto" w:fill="FFFFFF"/>
        </w:rPr>
        <w:t xml:space="preserve">В спорном случае на работу был принят бывший госслужащий, должность которого по последнему месту службы не входила в соответствующий перечень. Между тем до перевода на эту должность он замещал в том же госоргане должность, </w:t>
      </w:r>
      <w:proofErr w:type="spellStart"/>
      <w:r w:rsidRPr="007B48E6">
        <w:rPr>
          <w:rFonts w:ascii="Times New Roman" w:hAnsi="Times New Roman"/>
          <w:sz w:val="20"/>
          <w:szCs w:val="20"/>
          <w:shd w:val="clear" w:color="auto" w:fill="FFFFFF"/>
        </w:rPr>
        <w:t>включенную</w:t>
      </w:r>
      <w:proofErr w:type="spellEnd"/>
      <w:r w:rsidRPr="007B48E6">
        <w:rPr>
          <w:rFonts w:ascii="Times New Roman" w:hAnsi="Times New Roman"/>
          <w:sz w:val="20"/>
          <w:szCs w:val="20"/>
          <w:shd w:val="clear" w:color="auto" w:fill="FFFFFF"/>
        </w:rPr>
        <w:t xml:space="preserve"> в такой перечень. С момента перевода на другую должность и до заключения трудового договора 2-летний срок не </w:t>
      </w:r>
      <w:proofErr w:type="spellStart"/>
      <w:r w:rsidRPr="007B48E6">
        <w:rPr>
          <w:rFonts w:ascii="Times New Roman" w:hAnsi="Times New Roman"/>
          <w:sz w:val="20"/>
          <w:szCs w:val="20"/>
          <w:shd w:val="clear" w:color="auto" w:fill="FFFFFF"/>
        </w:rPr>
        <w:t>истек</w:t>
      </w:r>
      <w:proofErr w:type="spellEnd"/>
      <w:r w:rsidRPr="007B48E6">
        <w:rPr>
          <w:rFonts w:ascii="Times New Roman" w:hAnsi="Times New Roman"/>
          <w:sz w:val="20"/>
          <w:szCs w:val="20"/>
          <w:shd w:val="clear" w:color="auto" w:fill="FFFFFF"/>
        </w:rPr>
        <w:t>. Следовательно, работодатель обязан был уведомить о заключении трудового договора с бывшим госслужащим.</w:t>
      </w:r>
    </w:p>
    <w:p w:rsidR="00851A06" w:rsidRPr="00F24156" w:rsidRDefault="00851A06" w:rsidP="00301F44">
      <w:pPr>
        <w:spacing w:after="0" w:line="240" w:lineRule="auto"/>
        <w:ind w:firstLine="709"/>
        <w:jc w:val="both"/>
        <w:rPr>
          <w:rFonts w:ascii="Times New Roman" w:hAnsi="Times New Roman"/>
          <w:sz w:val="20"/>
          <w:szCs w:val="20"/>
          <w:shd w:val="clear" w:color="auto" w:fill="FFFFFF"/>
        </w:rPr>
      </w:pPr>
    </w:p>
    <w:p w:rsidR="00804410" w:rsidRPr="00804410" w:rsidRDefault="00804410" w:rsidP="00804410">
      <w:pPr>
        <w:spacing w:after="0" w:line="240" w:lineRule="auto"/>
        <w:ind w:firstLine="709"/>
        <w:jc w:val="both"/>
        <w:rPr>
          <w:rFonts w:ascii="Times New Roman" w:hAnsi="Times New Roman"/>
          <w:b/>
          <w:sz w:val="20"/>
          <w:szCs w:val="20"/>
          <w:shd w:val="clear" w:color="auto" w:fill="FFFFFF"/>
        </w:rPr>
      </w:pPr>
      <w:r w:rsidRPr="00804410">
        <w:rPr>
          <w:rFonts w:ascii="Times New Roman" w:hAnsi="Times New Roman"/>
          <w:b/>
          <w:sz w:val="20"/>
          <w:szCs w:val="20"/>
          <w:shd w:val="clear" w:color="auto" w:fill="FFFFFF"/>
        </w:rPr>
        <w:t>Закон Санкт-Петербурга от 28</w:t>
      </w:r>
      <w:r>
        <w:rPr>
          <w:rFonts w:ascii="Times New Roman" w:hAnsi="Times New Roman"/>
          <w:b/>
          <w:sz w:val="20"/>
          <w:szCs w:val="20"/>
          <w:shd w:val="clear" w:color="auto" w:fill="FFFFFF"/>
        </w:rPr>
        <w:t>.06.</w:t>
      </w:r>
      <w:r w:rsidRPr="00804410">
        <w:rPr>
          <w:rFonts w:ascii="Times New Roman" w:hAnsi="Times New Roman"/>
          <w:b/>
          <w:sz w:val="20"/>
          <w:szCs w:val="20"/>
          <w:shd w:val="clear" w:color="auto" w:fill="FFFFFF"/>
        </w:rPr>
        <w:t xml:space="preserve">2018 г. </w:t>
      </w:r>
      <w:r>
        <w:rPr>
          <w:rFonts w:ascii="Times New Roman" w:hAnsi="Times New Roman"/>
          <w:b/>
          <w:sz w:val="20"/>
          <w:szCs w:val="20"/>
          <w:shd w:val="clear" w:color="auto" w:fill="FFFFFF"/>
        </w:rPr>
        <w:t>№</w:t>
      </w:r>
      <w:r w:rsidRPr="00804410">
        <w:rPr>
          <w:rFonts w:ascii="Times New Roman" w:hAnsi="Times New Roman"/>
          <w:b/>
          <w:sz w:val="20"/>
          <w:szCs w:val="20"/>
          <w:shd w:val="clear" w:color="auto" w:fill="FFFFFF"/>
        </w:rPr>
        <w:t xml:space="preserve"> 399-81 </w:t>
      </w:r>
      <w:r>
        <w:rPr>
          <w:rFonts w:ascii="Times New Roman" w:hAnsi="Times New Roman"/>
          <w:b/>
          <w:sz w:val="20"/>
          <w:szCs w:val="20"/>
          <w:shd w:val="clear" w:color="auto" w:fill="FFFFFF"/>
        </w:rPr>
        <w:t>«</w:t>
      </w:r>
      <w:r w:rsidRPr="00804410">
        <w:rPr>
          <w:rFonts w:ascii="Times New Roman" w:hAnsi="Times New Roman"/>
          <w:b/>
          <w:sz w:val="20"/>
          <w:szCs w:val="20"/>
          <w:shd w:val="clear" w:color="auto" w:fill="FFFFFF"/>
        </w:rPr>
        <w:t xml:space="preserve">О внесении изменения в Закон Санкт-Петербурга </w:t>
      </w:r>
      <w:r>
        <w:rPr>
          <w:rFonts w:ascii="Times New Roman" w:hAnsi="Times New Roman"/>
          <w:b/>
          <w:sz w:val="20"/>
          <w:szCs w:val="20"/>
          <w:shd w:val="clear" w:color="auto" w:fill="FFFFFF"/>
        </w:rPr>
        <w:t>«</w:t>
      </w:r>
      <w:r w:rsidRPr="00804410">
        <w:rPr>
          <w:rFonts w:ascii="Times New Roman" w:hAnsi="Times New Roman"/>
          <w:b/>
          <w:sz w:val="20"/>
          <w:szCs w:val="20"/>
          <w:shd w:val="clear" w:color="auto" w:fill="FFFFFF"/>
        </w:rPr>
        <w:t>Об административных правонарушениях в Санкт-Петербурге</w:t>
      </w:r>
      <w:r>
        <w:rPr>
          <w:rFonts w:ascii="Times New Roman" w:hAnsi="Times New Roman"/>
          <w:b/>
          <w:sz w:val="20"/>
          <w:szCs w:val="20"/>
          <w:shd w:val="clear" w:color="auto" w:fill="FFFFFF"/>
        </w:rPr>
        <w:t>»</w:t>
      </w:r>
      <w:r w:rsidRPr="00804410">
        <w:rPr>
          <w:rFonts w:ascii="Times New Roman" w:hAnsi="Times New Roman"/>
          <w:b/>
          <w:sz w:val="20"/>
          <w:szCs w:val="20"/>
          <w:shd w:val="clear" w:color="auto" w:fill="FFFFFF"/>
        </w:rPr>
        <w:t xml:space="preserve"> (Принят Законодательным Собранием Санкт-Петербурга 27</w:t>
      </w:r>
      <w:r>
        <w:rPr>
          <w:rFonts w:ascii="Times New Roman" w:hAnsi="Times New Roman"/>
          <w:b/>
          <w:sz w:val="20"/>
          <w:szCs w:val="20"/>
          <w:shd w:val="clear" w:color="auto" w:fill="FFFFFF"/>
        </w:rPr>
        <w:t>.06.</w:t>
      </w:r>
      <w:r w:rsidRPr="00804410">
        <w:rPr>
          <w:rFonts w:ascii="Times New Roman" w:hAnsi="Times New Roman"/>
          <w:b/>
          <w:sz w:val="20"/>
          <w:szCs w:val="20"/>
          <w:shd w:val="clear" w:color="auto" w:fill="FFFFFF"/>
        </w:rPr>
        <w:t>2018 г</w:t>
      </w:r>
      <w:r>
        <w:rPr>
          <w:rFonts w:ascii="Times New Roman" w:hAnsi="Times New Roman"/>
          <w:b/>
          <w:sz w:val="20"/>
          <w:szCs w:val="20"/>
          <w:shd w:val="clear" w:color="auto" w:fill="FFFFFF"/>
        </w:rPr>
        <w:t>.</w:t>
      </w:r>
      <w:r w:rsidRPr="00804410">
        <w:rPr>
          <w:rFonts w:ascii="Times New Roman" w:hAnsi="Times New Roman"/>
          <w:b/>
          <w:sz w:val="20"/>
          <w:szCs w:val="20"/>
          <w:shd w:val="clear" w:color="auto" w:fill="FFFFFF"/>
        </w:rPr>
        <w:t>)</w:t>
      </w:r>
    </w:p>
    <w:p w:rsidR="00804410" w:rsidRPr="00675FF4" w:rsidRDefault="00804410" w:rsidP="00804410">
      <w:pPr>
        <w:spacing w:after="0" w:line="240" w:lineRule="auto"/>
        <w:ind w:firstLine="709"/>
        <w:jc w:val="both"/>
        <w:rPr>
          <w:rFonts w:ascii="Times New Roman" w:hAnsi="Times New Roman"/>
          <w:sz w:val="20"/>
          <w:szCs w:val="20"/>
          <w:shd w:val="clear" w:color="auto" w:fill="FFFFFF"/>
        </w:rPr>
      </w:pPr>
      <w:r w:rsidRPr="00675FF4">
        <w:rPr>
          <w:rFonts w:ascii="Times New Roman" w:hAnsi="Times New Roman"/>
          <w:sz w:val="20"/>
          <w:szCs w:val="20"/>
          <w:shd w:val="clear" w:color="auto" w:fill="FFFFFF"/>
        </w:rPr>
        <w:t xml:space="preserve">В Петербурге вводятся меры административной ответственности за неисполнение или нарушение решения муниципальной или межмуниципальной антитеррористической комиссии. Сумма административного штрафа для граждан составит от двух до пяти тысяч рублей; для должностных лиц - от двадцати до сорока тысяч рублей; для </w:t>
      </w:r>
      <w:proofErr w:type="spellStart"/>
      <w:r w:rsidRPr="00675FF4">
        <w:rPr>
          <w:rFonts w:ascii="Times New Roman" w:hAnsi="Times New Roman"/>
          <w:sz w:val="20"/>
          <w:szCs w:val="20"/>
          <w:shd w:val="clear" w:color="auto" w:fill="FFFFFF"/>
        </w:rPr>
        <w:t>юрлиц</w:t>
      </w:r>
      <w:proofErr w:type="spellEnd"/>
      <w:r w:rsidRPr="00675FF4">
        <w:rPr>
          <w:rFonts w:ascii="Times New Roman" w:hAnsi="Times New Roman"/>
          <w:sz w:val="20"/>
          <w:szCs w:val="20"/>
          <w:shd w:val="clear" w:color="auto" w:fill="FFFFFF"/>
        </w:rPr>
        <w:t xml:space="preserve"> - от ста до </w:t>
      </w:r>
      <w:r w:rsidR="00CE2773" w:rsidRPr="00675FF4">
        <w:rPr>
          <w:rFonts w:ascii="Times New Roman" w:hAnsi="Times New Roman"/>
          <w:sz w:val="20"/>
          <w:szCs w:val="20"/>
          <w:shd w:val="clear" w:color="auto" w:fill="FFFFFF"/>
        </w:rPr>
        <w:t>трёхсот</w:t>
      </w:r>
      <w:r w:rsidRPr="00675FF4">
        <w:rPr>
          <w:rFonts w:ascii="Times New Roman" w:hAnsi="Times New Roman"/>
          <w:sz w:val="20"/>
          <w:szCs w:val="20"/>
          <w:shd w:val="clear" w:color="auto" w:fill="FFFFFF"/>
        </w:rPr>
        <w:t xml:space="preserve"> тысяч рублей. </w:t>
      </w:r>
    </w:p>
    <w:p w:rsidR="00804410" w:rsidRPr="00653875" w:rsidRDefault="00804410" w:rsidP="00804410">
      <w:pPr>
        <w:spacing w:after="0" w:line="240" w:lineRule="auto"/>
        <w:ind w:firstLine="709"/>
        <w:jc w:val="both"/>
        <w:rPr>
          <w:rFonts w:ascii="Times New Roman" w:hAnsi="Times New Roman"/>
          <w:sz w:val="20"/>
          <w:szCs w:val="20"/>
          <w:shd w:val="clear" w:color="auto" w:fill="FFFFFF"/>
        </w:rPr>
      </w:pPr>
      <w:r w:rsidRPr="00675FF4">
        <w:rPr>
          <w:rFonts w:ascii="Times New Roman" w:hAnsi="Times New Roman"/>
          <w:sz w:val="20"/>
          <w:szCs w:val="20"/>
          <w:shd w:val="clear" w:color="auto" w:fill="FFFFFF"/>
        </w:rPr>
        <w:t>Закон вступает в силу с 1</w:t>
      </w:r>
      <w:r>
        <w:rPr>
          <w:rFonts w:ascii="Times New Roman" w:hAnsi="Times New Roman"/>
          <w:sz w:val="20"/>
          <w:szCs w:val="20"/>
          <w:shd w:val="clear" w:color="auto" w:fill="FFFFFF"/>
        </w:rPr>
        <w:t>.08.</w:t>
      </w:r>
      <w:r w:rsidRPr="00675FF4">
        <w:rPr>
          <w:rFonts w:ascii="Times New Roman" w:hAnsi="Times New Roman"/>
          <w:sz w:val="20"/>
          <w:szCs w:val="20"/>
          <w:shd w:val="clear" w:color="auto" w:fill="FFFFFF"/>
        </w:rPr>
        <w:t>2018 года.</w:t>
      </w:r>
    </w:p>
    <w:p w:rsidR="00804410" w:rsidRDefault="00804410" w:rsidP="00D179A1">
      <w:pPr>
        <w:spacing w:after="0" w:line="240" w:lineRule="auto"/>
        <w:ind w:firstLine="709"/>
        <w:jc w:val="both"/>
        <w:rPr>
          <w:rFonts w:ascii="Times New Roman" w:hAnsi="Times New Roman"/>
          <w:sz w:val="20"/>
          <w:szCs w:val="20"/>
          <w:shd w:val="clear" w:color="auto" w:fill="FFFFFF"/>
        </w:rPr>
      </w:pPr>
    </w:p>
    <w:p w:rsidR="00CE2773" w:rsidRPr="00CE2773" w:rsidRDefault="00CE2773" w:rsidP="00CE2773">
      <w:pPr>
        <w:spacing w:after="0" w:line="240" w:lineRule="auto"/>
        <w:ind w:firstLine="709"/>
        <w:jc w:val="both"/>
        <w:rPr>
          <w:rFonts w:ascii="Times New Roman" w:hAnsi="Times New Roman"/>
          <w:b/>
          <w:sz w:val="20"/>
          <w:szCs w:val="20"/>
          <w:shd w:val="clear" w:color="auto" w:fill="FFFFFF"/>
        </w:rPr>
      </w:pPr>
      <w:r w:rsidRPr="00CE2773">
        <w:rPr>
          <w:rFonts w:ascii="Times New Roman" w:hAnsi="Times New Roman"/>
          <w:b/>
          <w:sz w:val="20"/>
          <w:szCs w:val="20"/>
          <w:shd w:val="clear" w:color="auto" w:fill="FFFFFF"/>
        </w:rPr>
        <w:t>Приказ Минфина России от 29.06.2018 г. № 146н «Об утверждении федерального стандарта бухгалтерского учёта для организаций государственного сектора «Концессионные соглашения»</w:t>
      </w:r>
    </w:p>
    <w:p w:rsidR="00CE2773" w:rsidRPr="004B5055" w:rsidRDefault="00CE2773" w:rsidP="00CE2773">
      <w:pPr>
        <w:spacing w:after="0" w:line="240" w:lineRule="auto"/>
        <w:ind w:firstLine="709"/>
        <w:jc w:val="both"/>
        <w:rPr>
          <w:rFonts w:ascii="Times New Roman" w:hAnsi="Times New Roman"/>
          <w:sz w:val="20"/>
          <w:szCs w:val="20"/>
          <w:shd w:val="clear" w:color="auto" w:fill="FFFFFF"/>
        </w:rPr>
      </w:pPr>
      <w:r w:rsidRPr="004B5055">
        <w:rPr>
          <w:rFonts w:ascii="Times New Roman" w:hAnsi="Times New Roman"/>
          <w:sz w:val="20"/>
          <w:szCs w:val="20"/>
          <w:shd w:val="clear" w:color="auto" w:fill="FFFFFF"/>
        </w:rPr>
        <w:t xml:space="preserve">Для организаций госсектора установлен федеральный стандарт бухучета </w:t>
      </w:r>
      <w:r>
        <w:rPr>
          <w:rFonts w:ascii="Times New Roman" w:hAnsi="Times New Roman"/>
          <w:sz w:val="20"/>
          <w:szCs w:val="20"/>
          <w:shd w:val="clear" w:color="auto" w:fill="FFFFFF"/>
        </w:rPr>
        <w:t>«</w:t>
      </w:r>
      <w:r w:rsidRPr="004B5055">
        <w:rPr>
          <w:rFonts w:ascii="Times New Roman" w:hAnsi="Times New Roman"/>
          <w:sz w:val="20"/>
          <w:szCs w:val="20"/>
          <w:shd w:val="clear" w:color="auto" w:fill="FFFFFF"/>
        </w:rPr>
        <w:t>Концессионные соглашения</w:t>
      </w:r>
      <w:r>
        <w:rPr>
          <w:rFonts w:ascii="Times New Roman" w:hAnsi="Times New Roman"/>
          <w:sz w:val="20"/>
          <w:szCs w:val="20"/>
          <w:shd w:val="clear" w:color="auto" w:fill="FFFFFF"/>
        </w:rPr>
        <w:t>»</w:t>
      </w:r>
      <w:r w:rsidRPr="004B5055">
        <w:rPr>
          <w:rFonts w:ascii="Times New Roman" w:hAnsi="Times New Roman"/>
          <w:sz w:val="20"/>
          <w:szCs w:val="20"/>
          <w:shd w:val="clear" w:color="auto" w:fill="FFFFFF"/>
        </w:rPr>
        <w:t>.</w:t>
      </w:r>
    </w:p>
    <w:p w:rsidR="00CE2773" w:rsidRPr="004B5055" w:rsidRDefault="00CE2773" w:rsidP="00CE2773">
      <w:pPr>
        <w:spacing w:after="0" w:line="240" w:lineRule="auto"/>
        <w:ind w:firstLine="709"/>
        <w:jc w:val="both"/>
        <w:rPr>
          <w:rFonts w:ascii="Times New Roman" w:hAnsi="Times New Roman"/>
          <w:sz w:val="20"/>
          <w:szCs w:val="20"/>
          <w:shd w:val="clear" w:color="auto" w:fill="FFFFFF"/>
        </w:rPr>
      </w:pPr>
      <w:r w:rsidRPr="004B5055">
        <w:rPr>
          <w:rFonts w:ascii="Times New Roman" w:hAnsi="Times New Roman"/>
          <w:sz w:val="20"/>
          <w:szCs w:val="20"/>
          <w:shd w:val="clear" w:color="auto" w:fill="FFFFFF"/>
        </w:rPr>
        <w:t xml:space="preserve">Утверждён федеральный стандарт бухучета для организаций госсектора </w:t>
      </w:r>
      <w:r>
        <w:rPr>
          <w:rFonts w:ascii="Times New Roman" w:hAnsi="Times New Roman"/>
          <w:sz w:val="20"/>
          <w:szCs w:val="20"/>
          <w:shd w:val="clear" w:color="auto" w:fill="FFFFFF"/>
        </w:rPr>
        <w:t>«</w:t>
      </w:r>
      <w:r w:rsidRPr="004B5055">
        <w:rPr>
          <w:rFonts w:ascii="Times New Roman" w:hAnsi="Times New Roman"/>
          <w:sz w:val="20"/>
          <w:szCs w:val="20"/>
          <w:shd w:val="clear" w:color="auto" w:fill="FFFFFF"/>
        </w:rPr>
        <w:t>Концессионные соглашения</w:t>
      </w:r>
      <w:r>
        <w:rPr>
          <w:rFonts w:ascii="Times New Roman" w:hAnsi="Times New Roman"/>
          <w:sz w:val="20"/>
          <w:szCs w:val="20"/>
          <w:shd w:val="clear" w:color="auto" w:fill="FFFFFF"/>
        </w:rPr>
        <w:t>»</w:t>
      </w:r>
      <w:r w:rsidRPr="004B5055">
        <w:rPr>
          <w:rFonts w:ascii="Times New Roman" w:hAnsi="Times New Roman"/>
          <w:sz w:val="20"/>
          <w:szCs w:val="20"/>
          <w:shd w:val="clear" w:color="auto" w:fill="FFFFFF"/>
        </w:rPr>
        <w:t>.</w:t>
      </w:r>
    </w:p>
    <w:p w:rsidR="00CE2773" w:rsidRPr="004B5055" w:rsidRDefault="00CE2773" w:rsidP="00CE2773">
      <w:pPr>
        <w:spacing w:after="0" w:line="240" w:lineRule="auto"/>
        <w:ind w:firstLine="709"/>
        <w:jc w:val="both"/>
        <w:rPr>
          <w:rFonts w:ascii="Times New Roman" w:hAnsi="Times New Roman"/>
          <w:sz w:val="20"/>
          <w:szCs w:val="20"/>
          <w:shd w:val="clear" w:color="auto" w:fill="FFFFFF"/>
        </w:rPr>
      </w:pPr>
      <w:r w:rsidRPr="004B5055">
        <w:rPr>
          <w:rFonts w:ascii="Times New Roman" w:hAnsi="Times New Roman"/>
          <w:sz w:val="20"/>
          <w:szCs w:val="20"/>
          <w:shd w:val="clear" w:color="auto" w:fill="FFFFFF"/>
        </w:rPr>
        <w:t>Приведены правила учёта имущества, обязательств, доходов и расходов кон цедента, особенности раскрытия информации.</w:t>
      </w:r>
    </w:p>
    <w:p w:rsidR="00CE2773" w:rsidRPr="004B5055" w:rsidRDefault="00CE2773" w:rsidP="00CE2773">
      <w:pPr>
        <w:spacing w:after="0" w:line="240" w:lineRule="auto"/>
        <w:ind w:firstLine="709"/>
        <w:jc w:val="both"/>
        <w:rPr>
          <w:rFonts w:ascii="Times New Roman" w:hAnsi="Times New Roman"/>
          <w:sz w:val="20"/>
          <w:szCs w:val="20"/>
          <w:shd w:val="clear" w:color="auto" w:fill="FFFFFF"/>
        </w:rPr>
      </w:pPr>
      <w:r w:rsidRPr="004B5055">
        <w:rPr>
          <w:rFonts w:ascii="Times New Roman" w:hAnsi="Times New Roman"/>
          <w:sz w:val="20"/>
          <w:szCs w:val="20"/>
          <w:shd w:val="clear" w:color="auto" w:fill="FFFFFF"/>
        </w:rPr>
        <w:t>Стандарт используется при ведении бюджетного, бухгалтерского учёта бюджетных и автономных учреждений с 01.01.2020, составлении бюджетной отчётности, бухгалтерской (финансовой) отчётности таких учреждений начиная с отчётности 2020 г.</w:t>
      </w:r>
    </w:p>
    <w:p w:rsidR="00CE2773" w:rsidRPr="004B5055" w:rsidRDefault="00CE2773" w:rsidP="00CE2773">
      <w:pPr>
        <w:spacing w:after="0" w:line="240" w:lineRule="auto"/>
        <w:ind w:firstLine="709"/>
        <w:jc w:val="both"/>
        <w:rPr>
          <w:rFonts w:ascii="Times New Roman" w:hAnsi="Times New Roman"/>
          <w:sz w:val="20"/>
          <w:szCs w:val="20"/>
          <w:shd w:val="clear" w:color="auto" w:fill="FFFFFF"/>
        </w:rPr>
      </w:pPr>
      <w:r w:rsidRPr="004B5055">
        <w:rPr>
          <w:rFonts w:ascii="Times New Roman" w:hAnsi="Times New Roman"/>
          <w:sz w:val="20"/>
          <w:szCs w:val="20"/>
          <w:shd w:val="clear" w:color="auto" w:fill="FFFFFF"/>
        </w:rPr>
        <w:t xml:space="preserve">Он применяется одновременно с федеральным стандартом </w:t>
      </w:r>
      <w:r>
        <w:rPr>
          <w:rFonts w:ascii="Times New Roman" w:hAnsi="Times New Roman"/>
          <w:sz w:val="20"/>
          <w:szCs w:val="20"/>
          <w:shd w:val="clear" w:color="auto" w:fill="FFFFFF"/>
        </w:rPr>
        <w:t>«</w:t>
      </w:r>
      <w:r w:rsidRPr="004B5055">
        <w:rPr>
          <w:rFonts w:ascii="Times New Roman" w:hAnsi="Times New Roman"/>
          <w:sz w:val="20"/>
          <w:szCs w:val="20"/>
          <w:shd w:val="clear" w:color="auto" w:fill="FFFFFF"/>
        </w:rPr>
        <w:t>Концептуальные основы бухучета и отчётности организаций госсектора</w:t>
      </w:r>
      <w:r>
        <w:rPr>
          <w:rFonts w:ascii="Times New Roman" w:hAnsi="Times New Roman"/>
          <w:sz w:val="20"/>
          <w:szCs w:val="20"/>
          <w:shd w:val="clear" w:color="auto" w:fill="FFFFFF"/>
        </w:rPr>
        <w:t>»</w:t>
      </w:r>
      <w:r w:rsidRPr="004B5055">
        <w:rPr>
          <w:rFonts w:ascii="Times New Roman" w:hAnsi="Times New Roman"/>
          <w:sz w:val="20"/>
          <w:szCs w:val="20"/>
          <w:shd w:val="clear" w:color="auto" w:fill="FFFFFF"/>
        </w:rPr>
        <w:t>.</w:t>
      </w:r>
    </w:p>
    <w:p w:rsidR="00CE2773" w:rsidRDefault="00CE2773" w:rsidP="00CE2773">
      <w:pPr>
        <w:spacing w:after="0" w:line="240" w:lineRule="auto"/>
        <w:ind w:firstLine="709"/>
        <w:jc w:val="both"/>
        <w:rPr>
          <w:rFonts w:ascii="Times New Roman" w:hAnsi="Times New Roman"/>
          <w:sz w:val="20"/>
          <w:szCs w:val="20"/>
          <w:shd w:val="clear" w:color="auto" w:fill="FFFFFF"/>
        </w:rPr>
      </w:pPr>
      <w:r w:rsidRPr="004B5055">
        <w:rPr>
          <w:rFonts w:ascii="Times New Roman" w:hAnsi="Times New Roman"/>
          <w:sz w:val="20"/>
          <w:szCs w:val="20"/>
          <w:shd w:val="clear" w:color="auto" w:fill="FFFFFF"/>
        </w:rPr>
        <w:t>Зарегистрировано в Минюсте РФ 24</w:t>
      </w:r>
      <w:r>
        <w:rPr>
          <w:rFonts w:ascii="Times New Roman" w:hAnsi="Times New Roman"/>
          <w:sz w:val="20"/>
          <w:szCs w:val="20"/>
          <w:shd w:val="clear" w:color="auto" w:fill="FFFFFF"/>
        </w:rPr>
        <w:t>.07.</w:t>
      </w:r>
      <w:r w:rsidRPr="004B5055">
        <w:rPr>
          <w:rFonts w:ascii="Times New Roman" w:hAnsi="Times New Roman"/>
          <w:sz w:val="20"/>
          <w:szCs w:val="20"/>
          <w:shd w:val="clear" w:color="auto" w:fill="FFFFFF"/>
        </w:rPr>
        <w:t>2018 г. Регистрационный № 51673.</w:t>
      </w:r>
    </w:p>
    <w:p w:rsidR="00CE2773" w:rsidRDefault="00CE2773" w:rsidP="00D179A1">
      <w:pPr>
        <w:spacing w:after="0" w:line="240" w:lineRule="auto"/>
        <w:ind w:firstLine="709"/>
        <w:jc w:val="both"/>
        <w:rPr>
          <w:rFonts w:ascii="Times New Roman" w:hAnsi="Times New Roman"/>
          <w:sz w:val="20"/>
          <w:szCs w:val="20"/>
          <w:shd w:val="clear" w:color="auto" w:fill="FFFFFF"/>
        </w:rPr>
      </w:pPr>
    </w:p>
    <w:p w:rsidR="00BB6C04" w:rsidRPr="00965014" w:rsidRDefault="00BB6C04" w:rsidP="00BB6C04">
      <w:pPr>
        <w:spacing w:after="0" w:line="240" w:lineRule="auto"/>
        <w:ind w:firstLine="709"/>
        <w:jc w:val="both"/>
        <w:rPr>
          <w:rFonts w:ascii="Times New Roman" w:hAnsi="Times New Roman"/>
          <w:b/>
          <w:sz w:val="20"/>
          <w:szCs w:val="20"/>
          <w:shd w:val="clear" w:color="auto" w:fill="FFFFFF"/>
        </w:rPr>
      </w:pPr>
      <w:r w:rsidRPr="00965014">
        <w:rPr>
          <w:rFonts w:ascii="Times New Roman" w:hAnsi="Times New Roman"/>
          <w:b/>
          <w:sz w:val="20"/>
          <w:szCs w:val="20"/>
          <w:shd w:val="clear" w:color="auto" w:fill="FFFFFF"/>
        </w:rPr>
        <w:t>Приказ Федерального казначейства от 30</w:t>
      </w:r>
      <w:r>
        <w:rPr>
          <w:rFonts w:ascii="Times New Roman" w:hAnsi="Times New Roman"/>
          <w:b/>
          <w:sz w:val="20"/>
          <w:szCs w:val="20"/>
          <w:shd w:val="clear" w:color="auto" w:fill="FFFFFF"/>
        </w:rPr>
        <w:t>.06.</w:t>
      </w:r>
      <w:r w:rsidRPr="00965014">
        <w:rPr>
          <w:rFonts w:ascii="Times New Roman" w:hAnsi="Times New Roman"/>
          <w:b/>
          <w:sz w:val="20"/>
          <w:szCs w:val="20"/>
          <w:shd w:val="clear" w:color="auto" w:fill="FFFFFF"/>
        </w:rPr>
        <w:t xml:space="preserve">2014 г. </w:t>
      </w:r>
      <w:r>
        <w:rPr>
          <w:rFonts w:ascii="Times New Roman" w:hAnsi="Times New Roman"/>
          <w:b/>
          <w:sz w:val="20"/>
          <w:szCs w:val="20"/>
          <w:shd w:val="clear" w:color="auto" w:fill="FFFFFF"/>
        </w:rPr>
        <w:t>№</w:t>
      </w:r>
      <w:r w:rsidRPr="00965014">
        <w:rPr>
          <w:rFonts w:ascii="Times New Roman" w:hAnsi="Times New Roman"/>
          <w:b/>
          <w:sz w:val="20"/>
          <w:szCs w:val="20"/>
          <w:shd w:val="clear" w:color="auto" w:fill="FFFFFF"/>
        </w:rPr>
        <w:t xml:space="preserve"> 10н </w:t>
      </w:r>
      <w:r>
        <w:rPr>
          <w:rFonts w:ascii="Times New Roman" w:hAnsi="Times New Roman"/>
          <w:b/>
          <w:sz w:val="20"/>
          <w:szCs w:val="20"/>
          <w:shd w:val="clear" w:color="auto" w:fill="FFFFFF"/>
        </w:rPr>
        <w:t>«</w:t>
      </w:r>
      <w:r w:rsidRPr="00965014">
        <w:rPr>
          <w:rFonts w:ascii="Times New Roman" w:hAnsi="Times New Roman"/>
          <w:b/>
          <w:sz w:val="20"/>
          <w:szCs w:val="20"/>
          <w:shd w:val="clear" w:color="auto" w:fill="FFFFFF"/>
        </w:rPr>
        <w:t>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r>
        <w:rPr>
          <w:rFonts w:ascii="Times New Roman" w:hAnsi="Times New Roman"/>
          <w:b/>
          <w:sz w:val="20"/>
          <w:szCs w:val="20"/>
          <w:shd w:val="clear" w:color="auto" w:fill="FFFFFF"/>
        </w:rPr>
        <w:t>»</w:t>
      </w:r>
    </w:p>
    <w:p w:rsidR="00BB6C04" w:rsidRPr="00040C70" w:rsidRDefault="00BB6C04" w:rsidP="00BB6C04">
      <w:pPr>
        <w:spacing w:after="0" w:line="240" w:lineRule="auto"/>
        <w:ind w:firstLine="709"/>
        <w:jc w:val="both"/>
        <w:rPr>
          <w:rFonts w:ascii="Times New Roman" w:hAnsi="Times New Roman"/>
          <w:sz w:val="20"/>
          <w:szCs w:val="20"/>
          <w:shd w:val="clear" w:color="auto" w:fill="FFFFFF"/>
        </w:rPr>
      </w:pPr>
      <w:r w:rsidRPr="00040C70">
        <w:rPr>
          <w:rFonts w:ascii="Times New Roman" w:hAnsi="Times New Roman"/>
          <w:sz w:val="20"/>
          <w:szCs w:val="20"/>
          <w:shd w:val="clear" w:color="auto" w:fill="FFFFFF"/>
        </w:rPr>
        <w:t xml:space="preserve">Действующий порядок обеспечения учреждений наличными деньгами предусматривает использование специальных банковских карт, выпущенных через Казначейство России. Поэтому до недавнего времени казначеи допускали использование </w:t>
      </w:r>
      <w:r>
        <w:rPr>
          <w:rFonts w:ascii="Times New Roman" w:hAnsi="Times New Roman"/>
          <w:sz w:val="20"/>
          <w:szCs w:val="20"/>
          <w:shd w:val="clear" w:color="auto" w:fill="FFFFFF"/>
        </w:rPr>
        <w:t>«</w:t>
      </w:r>
      <w:r w:rsidRPr="00040C70">
        <w:rPr>
          <w:rFonts w:ascii="Times New Roman" w:hAnsi="Times New Roman"/>
          <w:sz w:val="20"/>
          <w:szCs w:val="20"/>
          <w:shd w:val="clear" w:color="auto" w:fill="FFFFFF"/>
        </w:rPr>
        <w:t>зарплатных</w:t>
      </w:r>
      <w:r>
        <w:rPr>
          <w:rFonts w:ascii="Times New Roman" w:hAnsi="Times New Roman"/>
          <w:sz w:val="20"/>
          <w:szCs w:val="20"/>
          <w:shd w:val="clear" w:color="auto" w:fill="FFFFFF"/>
        </w:rPr>
        <w:t>»</w:t>
      </w:r>
      <w:r w:rsidRPr="00040C70">
        <w:rPr>
          <w:rFonts w:ascii="Times New Roman" w:hAnsi="Times New Roman"/>
          <w:sz w:val="20"/>
          <w:szCs w:val="20"/>
          <w:shd w:val="clear" w:color="auto" w:fill="FFFFFF"/>
        </w:rPr>
        <w:t xml:space="preserve"> банковских карт только для оплаты командировочных расходов и компенсации сотрудникам документально подтверждённых расходов. Другие операции они предлагали проводить </w:t>
      </w:r>
      <w:proofErr w:type="gramStart"/>
      <w:r w:rsidRPr="00040C70">
        <w:rPr>
          <w:rFonts w:ascii="Times New Roman" w:hAnsi="Times New Roman"/>
          <w:sz w:val="20"/>
          <w:szCs w:val="20"/>
          <w:shd w:val="clear" w:color="auto" w:fill="FFFFFF"/>
        </w:rPr>
        <w:t>через</w:t>
      </w:r>
      <w:proofErr w:type="gramEnd"/>
      <w:r w:rsidRPr="00040C70">
        <w:rPr>
          <w:rFonts w:ascii="Times New Roman" w:hAnsi="Times New Roman"/>
          <w:sz w:val="20"/>
          <w:szCs w:val="20"/>
          <w:shd w:val="clear" w:color="auto" w:fill="FFFFFF"/>
        </w:rPr>
        <w:t xml:space="preserve"> </w:t>
      </w:r>
      <w:proofErr w:type="gramStart"/>
      <w:r w:rsidRPr="00040C70">
        <w:rPr>
          <w:rFonts w:ascii="Times New Roman" w:hAnsi="Times New Roman"/>
          <w:sz w:val="20"/>
          <w:szCs w:val="20"/>
          <w:shd w:val="clear" w:color="auto" w:fill="FFFFFF"/>
        </w:rPr>
        <w:t>спец</w:t>
      </w:r>
      <w:proofErr w:type="gramEnd"/>
      <w:r w:rsidRPr="00040C70">
        <w:rPr>
          <w:rFonts w:ascii="Times New Roman" w:hAnsi="Times New Roman"/>
          <w:sz w:val="20"/>
          <w:szCs w:val="20"/>
          <w:shd w:val="clear" w:color="auto" w:fill="FFFFFF"/>
        </w:rPr>
        <w:t xml:space="preserve"> карты.</w:t>
      </w:r>
    </w:p>
    <w:p w:rsidR="00BB6C04" w:rsidRPr="00040C70" w:rsidRDefault="00BB6C04" w:rsidP="00BB6C04">
      <w:pPr>
        <w:spacing w:after="0" w:line="240" w:lineRule="auto"/>
        <w:ind w:firstLine="709"/>
        <w:jc w:val="both"/>
        <w:rPr>
          <w:rFonts w:ascii="Times New Roman" w:hAnsi="Times New Roman"/>
          <w:sz w:val="20"/>
          <w:szCs w:val="20"/>
          <w:shd w:val="clear" w:color="auto" w:fill="FFFFFF"/>
        </w:rPr>
      </w:pPr>
      <w:r w:rsidRPr="00040C70">
        <w:rPr>
          <w:rFonts w:ascii="Times New Roman" w:hAnsi="Times New Roman"/>
          <w:sz w:val="20"/>
          <w:szCs w:val="20"/>
          <w:shd w:val="clear" w:color="auto" w:fill="FFFFFF"/>
        </w:rPr>
        <w:t xml:space="preserve">Ситуация изменилась после того, как Банк России допустил возможность использования </w:t>
      </w:r>
      <w:r>
        <w:rPr>
          <w:rFonts w:ascii="Times New Roman" w:hAnsi="Times New Roman"/>
          <w:sz w:val="20"/>
          <w:szCs w:val="20"/>
          <w:shd w:val="clear" w:color="auto" w:fill="FFFFFF"/>
        </w:rPr>
        <w:t>«</w:t>
      </w:r>
      <w:r w:rsidRPr="00040C70">
        <w:rPr>
          <w:rFonts w:ascii="Times New Roman" w:hAnsi="Times New Roman"/>
          <w:sz w:val="20"/>
          <w:szCs w:val="20"/>
          <w:shd w:val="clear" w:color="auto" w:fill="FFFFFF"/>
        </w:rPr>
        <w:t>зарплатных</w:t>
      </w:r>
      <w:r>
        <w:rPr>
          <w:rFonts w:ascii="Times New Roman" w:hAnsi="Times New Roman"/>
          <w:sz w:val="20"/>
          <w:szCs w:val="20"/>
          <w:shd w:val="clear" w:color="auto" w:fill="FFFFFF"/>
        </w:rPr>
        <w:t>»</w:t>
      </w:r>
      <w:r w:rsidRPr="00040C70">
        <w:rPr>
          <w:rFonts w:ascii="Times New Roman" w:hAnsi="Times New Roman"/>
          <w:sz w:val="20"/>
          <w:szCs w:val="20"/>
          <w:shd w:val="clear" w:color="auto" w:fill="FFFFFF"/>
        </w:rPr>
        <w:t xml:space="preserve"> карт для обеспечения учреждений наличными, а Минфин поддержал эту позицию. Теперь Казначейство России даёт такие рекомендации (Письмо Федерального казначейства от 16</w:t>
      </w:r>
      <w:r>
        <w:rPr>
          <w:rFonts w:ascii="Times New Roman" w:hAnsi="Times New Roman"/>
          <w:sz w:val="20"/>
          <w:szCs w:val="20"/>
          <w:shd w:val="clear" w:color="auto" w:fill="FFFFFF"/>
        </w:rPr>
        <w:t>.07.</w:t>
      </w:r>
      <w:r w:rsidRPr="00040C70">
        <w:rPr>
          <w:rFonts w:ascii="Times New Roman" w:hAnsi="Times New Roman"/>
          <w:sz w:val="20"/>
          <w:szCs w:val="20"/>
          <w:shd w:val="clear" w:color="auto" w:fill="FFFFFF"/>
        </w:rPr>
        <w:t>2018 г. № 07-04-05/05-14896):</w:t>
      </w:r>
    </w:p>
    <w:p w:rsidR="00BB6C04" w:rsidRPr="00040C70" w:rsidRDefault="00BB6C04" w:rsidP="00BB6C04">
      <w:pPr>
        <w:spacing w:after="0" w:line="240" w:lineRule="auto"/>
        <w:ind w:firstLine="709"/>
        <w:jc w:val="both"/>
        <w:rPr>
          <w:rFonts w:ascii="Times New Roman" w:hAnsi="Times New Roman"/>
          <w:sz w:val="20"/>
          <w:szCs w:val="20"/>
          <w:shd w:val="clear" w:color="auto" w:fill="FFFFFF"/>
        </w:rPr>
      </w:pPr>
      <w:proofErr w:type="gramStart"/>
      <w:r w:rsidRPr="00040C70">
        <w:rPr>
          <w:rFonts w:ascii="Times New Roman" w:hAnsi="Times New Roman"/>
          <w:sz w:val="20"/>
          <w:szCs w:val="20"/>
          <w:shd w:val="clear" w:color="auto" w:fill="FFFFFF"/>
        </w:rPr>
        <w:t xml:space="preserve">Банк России разъяснил, что выдача денежных средств на командировочные и хозяйственные расходы возможна </w:t>
      </w:r>
      <w:proofErr w:type="spellStart"/>
      <w:r w:rsidRPr="00040C70">
        <w:rPr>
          <w:rFonts w:ascii="Times New Roman" w:hAnsi="Times New Roman"/>
          <w:sz w:val="20"/>
          <w:szCs w:val="20"/>
          <w:shd w:val="clear" w:color="auto" w:fill="FFFFFF"/>
        </w:rPr>
        <w:t>путем</w:t>
      </w:r>
      <w:proofErr w:type="spellEnd"/>
      <w:r w:rsidRPr="00040C70">
        <w:rPr>
          <w:rFonts w:ascii="Times New Roman" w:hAnsi="Times New Roman"/>
          <w:sz w:val="20"/>
          <w:szCs w:val="20"/>
          <w:shd w:val="clear" w:color="auto" w:fill="FFFFFF"/>
        </w:rPr>
        <w:t xml:space="preserve"> их зачисления на банковские счета сотрудников организации, предусматривающие совершение операций с использованием </w:t>
      </w:r>
      <w:proofErr w:type="spellStart"/>
      <w:r w:rsidRPr="00040C70">
        <w:rPr>
          <w:rFonts w:ascii="Times New Roman" w:hAnsi="Times New Roman"/>
          <w:sz w:val="20"/>
          <w:szCs w:val="20"/>
          <w:shd w:val="clear" w:color="auto" w:fill="FFFFFF"/>
        </w:rPr>
        <w:t>платежных</w:t>
      </w:r>
      <w:proofErr w:type="spellEnd"/>
      <w:r w:rsidRPr="00040C70">
        <w:rPr>
          <w:rFonts w:ascii="Times New Roman" w:hAnsi="Times New Roman"/>
          <w:sz w:val="20"/>
          <w:szCs w:val="20"/>
          <w:shd w:val="clear" w:color="auto" w:fill="FFFFFF"/>
        </w:rPr>
        <w:t xml:space="preserve"> карт, включая карты </w:t>
      </w:r>
      <w:r>
        <w:rPr>
          <w:rFonts w:ascii="Times New Roman" w:hAnsi="Times New Roman"/>
          <w:sz w:val="20"/>
          <w:szCs w:val="20"/>
          <w:shd w:val="clear" w:color="auto" w:fill="FFFFFF"/>
        </w:rPr>
        <w:t>«</w:t>
      </w:r>
      <w:r w:rsidRPr="00040C70">
        <w:rPr>
          <w:rFonts w:ascii="Times New Roman" w:hAnsi="Times New Roman"/>
          <w:sz w:val="20"/>
          <w:szCs w:val="20"/>
          <w:shd w:val="clear" w:color="auto" w:fill="FFFFFF"/>
        </w:rPr>
        <w:t>Мир</w:t>
      </w:r>
      <w:r>
        <w:rPr>
          <w:rFonts w:ascii="Times New Roman" w:hAnsi="Times New Roman"/>
          <w:sz w:val="20"/>
          <w:szCs w:val="20"/>
          <w:shd w:val="clear" w:color="auto" w:fill="FFFFFF"/>
        </w:rPr>
        <w:t>»</w:t>
      </w:r>
      <w:r w:rsidRPr="00040C70">
        <w:rPr>
          <w:rFonts w:ascii="Times New Roman" w:hAnsi="Times New Roman"/>
          <w:sz w:val="20"/>
          <w:szCs w:val="20"/>
          <w:shd w:val="clear" w:color="auto" w:fill="FFFFFF"/>
        </w:rPr>
        <w:t>, эмитированных в рамках зарплатного проекта (Письмо Банка России от 31</w:t>
      </w:r>
      <w:r>
        <w:rPr>
          <w:rFonts w:ascii="Times New Roman" w:hAnsi="Times New Roman"/>
          <w:sz w:val="20"/>
          <w:szCs w:val="20"/>
          <w:shd w:val="clear" w:color="auto" w:fill="FFFFFF"/>
        </w:rPr>
        <w:t>.05.</w:t>
      </w:r>
      <w:r w:rsidRPr="00040C70">
        <w:rPr>
          <w:rFonts w:ascii="Times New Roman" w:hAnsi="Times New Roman"/>
          <w:sz w:val="20"/>
          <w:szCs w:val="20"/>
          <w:shd w:val="clear" w:color="auto" w:fill="FFFFFF"/>
        </w:rPr>
        <w:t xml:space="preserve">2018 г. № 04-45-7/4048 </w:t>
      </w:r>
      <w:r>
        <w:rPr>
          <w:rFonts w:ascii="Times New Roman" w:hAnsi="Times New Roman"/>
          <w:sz w:val="20"/>
          <w:szCs w:val="20"/>
          <w:shd w:val="clear" w:color="auto" w:fill="FFFFFF"/>
        </w:rPr>
        <w:t>«</w:t>
      </w:r>
      <w:r w:rsidRPr="00040C70">
        <w:rPr>
          <w:rFonts w:ascii="Times New Roman" w:hAnsi="Times New Roman"/>
          <w:sz w:val="20"/>
          <w:szCs w:val="20"/>
          <w:shd w:val="clear" w:color="auto" w:fill="FFFFFF"/>
        </w:rPr>
        <w:t>Об оптимизации процесса обеспечения наличными денежными средствами организаций сектора государственного управления</w:t>
      </w:r>
      <w:r>
        <w:rPr>
          <w:rFonts w:ascii="Times New Roman" w:hAnsi="Times New Roman"/>
          <w:sz w:val="20"/>
          <w:szCs w:val="20"/>
          <w:shd w:val="clear" w:color="auto" w:fill="FFFFFF"/>
        </w:rPr>
        <w:t>»</w:t>
      </w:r>
      <w:r w:rsidRPr="00040C70">
        <w:rPr>
          <w:rFonts w:ascii="Times New Roman" w:hAnsi="Times New Roman"/>
          <w:sz w:val="20"/>
          <w:szCs w:val="20"/>
          <w:shd w:val="clear" w:color="auto" w:fill="FFFFFF"/>
        </w:rPr>
        <w:t>).</w:t>
      </w:r>
      <w:proofErr w:type="gramEnd"/>
    </w:p>
    <w:p w:rsidR="00BB6C04" w:rsidRPr="00040C70" w:rsidRDefault="00BB6C04" w:rsidP="00BB6C04">
      <w:pPr>
        <w:spacing w:after="0" w:line="240" w:lineRule="auto"/>
        <w:ind w:firstLine="709"/>
        <w:jc w:val="both"/>
        <w:rPr>
          <w:rFonts w:ascii="Times New Roman" w:hAnsi="Times New Roman"/>
          <w:sz w:val="20"/>
          <w:szCs w:val="20"/>
          <w:shd w:val="clear" w:color="auto" w:fill="FFFFFF"/>
        </w:rPr>
      </w:pPr>
      <w:r w:rsidRPr="00040C70">
        <w:rPr>
          <w:rFonts w:ascii="Times New Roman" w:hAnsi="Times New Roman"/>
          <w:sz w:val="20"/>
          <w:szCs w:val="20"/>
          <w:shd w:val="clear" w:color="auto" w:fill="FFFFFF"/>
        </w:rPr>
        <w:t xml:space="preserve">Организации вправе контролировать расходование данных средств, в том числе обязать сотрудника </w:t>
      </w:r>
      <w:proofErr w:type="gramStart"/>
      <w:r w:rsidRPr="00040C70">
        <w:rPr>
          <w:rFonts w:ascii="Times New Roman" w:hAnsi="Times New Roman"/>
          <w:sz w:val="20"/>
          <w:szCs w:val="20"/>
          <w:shd w:val="clear" w:color="auto" w:fill="FFFFFF"/>
        </w:rPr>
        <w:t>предоставлять отчёт</w:t>
      </w:r>
      <w:proofErr w:type="gramEnd"/>
      <w:r w:rsidRPr="00040C70">
        <w:rPr>
          <w:rFonts w:ascii="Times New Roman" w:hAnsi="Times New Roman"/>
          <w:sz w:val="20"/>
          <w:szCs w:val="20"/>
          <w:shd w:val="clear" w:color="auto" w:fill="FFFFFF"/>
        </w:rPr>
        <w:t xml:space="preserve"> с подтверждающими документами.</w:t>
      </w:r>
    </w:p>
    <w:p w:rsidR="00BB6C04" w:rsidRPr="00040C70" w:rsidRDefault="00BB6C04" w:rsidP="00BB6C04">
      <w:pPr>
        <w:spacing w:after="0" w:line="240" w:lineRule="auto"/>
        <w:ind w:firstLine="709"/>
        <w:jc w:val="both"/>
        <w:rPr>
          <w:rFonts w:ascii="Times New Roman" w:hAnsi="Times New Roman"/>
          <w:sz w:val="20"/>
          <w:szCs w:val="20"/>
          <w:shd w:val="clear" w:color="auto" w:fill="FFFFFF"/>
        </w:rPr>
      </w:pPr>
      <w:r w:rsidRPr="00040C70">
        <w:rPr>
          <w:rFonts w:ascii="Times New Roman" w:hAnsi="Times New Roman"/>
          <w:sz w:val="20"/>
          <w:szCs w:val="20"/>
          <w:shd w:val="clear" w:color="auto" w:fill="FFFFFF"/>
        </w:rPr>
        <w:t>Организации вправе предусмотреть порядок, при котором сотрудник организации смог бы зачислять наличные деньги на банковский счёт, предусматривающий совершение операций с использованием платёжных карт в рамках зарплатного проекта, с последующим их перечислением на соответствующие счета органов Федерального казначейства, открытые в Банке России.</w:t>
      </w:r>
    </w:p>
    <w:p w:rsidR="00BB6C04" w:rsidRPr="00040C70" w:rsidRDefault="00BB6C04" w:rsidP="00BB6C04">
      <w:pPr>
        <w:spacing w:after="0" w:line="240" w:lineRule="auto"/>
        <w:ind w:firstLine="709"/>
        <w:jc w:val="both"/>
        <w:rPr>
          <w:rFonts w:ascii="Times New Roman" w:hAnsi="Times New Roman"/>
          <w:sz w:val="20"/>
          <w:szCs w:val="20"/>
          <w:shd w:val="clear" w:color="auto" w:fill="FFFFFF"/>
        </w:rPr>
      </w:pPr>
      <w:r w:rsidRPr="00040C70">
        <w:rPr>
          <w:rFonts w:ascii="Times New Roman" w:hAnsi="Times New Roman"/>
          <w:sz w:val="20"/>
          <w:szCs w:val="20"/>
          <w:shd w:val="clear" w:color="auto" w:fill="FFFFFF"/>
        </w:rPr>
        <w:t>Указанные перечисления возможны через банкоматы или системы дистанционного банковского обслуживания кредитных организаций, заключивших соответствующий договор с органами Федерального казначейства.</w:t>
      </w:r>
    </w:p>
    <w:p w:rsidR="00BB6C04" w:rsidRPr="00653875" w:rsidRDefault="00BB6C04" w:rsidP="00D179A1">
      <w:pPr>
        <w:spacing w:after="0" w:line="240" w:lineRule="auto"/>
        <w:ind w:firstLine="709"/>
        <w:jc w:val="both"/>
        <w:rPr>
          <w:rFonts w:ascii="Times New Roman" w:hAnsi="Times New Roman"/>
          <w:sz w:val="20"/>
          <w:szCs w:val="20"/>
          <w:shd w:val="clear" w:color="auto" w:fill="FFFFFF"/>
        </w:rPr>
      </w:pPr>
    </w:p>
    <w:p w:rsidR="00ED290D" w:rsidRPr="0039125A" w:rsidRDefault="00ED290D" w:rsidP="00ED290D">
      <w:pPr>
        <w:spacing w:after="0" w:line="240" w:lineRule="auto"/>
        <w:ind w:firstLine="709"/>
        <w:jc w:val="both"/>
        <w:rPr>
          <w:rFonts w:ascii="Times New Roman" w:hAnsi="Times New Roman"/>
          <w:b/>
          <w:sz w:val="20"/>
          <w:szCs w:val="20"/>
          <w:shd w:val="clear" w:color="auto" w:fill="FFFFFF"/>
        </w:rPr>
      </w:pPr>
      <w:r w:rsidRPr="0039125A">
        <w:rPr>
          <w:rFonts w:ascii="Times New Roman" w:hAnsi="Times New Roman"/>
          <w:b/>
          <w:sz w:val="20"/>
          <w:szCs w:val="20"/>
          <w:shd w:val="clear" w:color="auto" w:fill="FFFFFF"/>
        </w:rPr>
        <w:t>Постановление Конституционного Суда РФ от 2</w:t>
      </w:r>
      <w:r w:rsidR="0039125A">
        <w:rPr>
          <w:rFonts w:ascii="Times New Roman" w:hAnsi="Times New Roman"/>
          <w:b/>
          <w:sz w:val="20"/>
          <w:szCs w:val="20"/>
          <w:shd w:val="clear" w:color="auto" w:fill="FFFFFF"/>
        </w:rPr>
        <w:t>.07.</w:t>
      </w:r>
      <w:r w:rsidRPr="0039125A">
        <w:rPr>
          <w:rFonts w:ascii="Times New Roman" w:hAnsi="Times New Roman"/>
          <w:b/>
          <w:sz w:val="20"/>
          <w:szCs w:val="20"/>
          <w:shd w:val="clear" w:color="auto" w:fill="FFFFFF"/>
        </w:rPr>
        <w:t xml:space="preserve">2018 г. </w:t>
      </w:r>
      <w:r w:rsidR="0039125A">
        <w:rPr>
          <w:rFonts w:ascii="Times New Roman" w:hAnsi="Times New Roman"/>
          <w:b/>
          <w:sz w:val="20"/>
          <w:szCs w:val="20"/>
          <w:shd w:val="clear" w:color="auto" w:fill="FFFFFF"/>
        </w:rPr>
        <w:t>№</w:t>
      </w:r>
      <w:r w:rsidRPr="0039125A">
        <w:rPr>
          <w:rFonts w:ascii="Times New Roman" w:hAnsi="Times New Roman"/>
          <w:b/>
          <w:sz w:val="20"/>
          <w:szCs w:val="20"/>
          <w:shd w:val="clear" w:color="auto" w:fill="FFFFFF"/>
        </w:rPr>
        <w:t xml:space="preserve"> 27-П </w:t>
      </w:r>
      <w:r w:rsidR="0039125A">
        <w:rPr>
          <w:rFonts w:ascii="Times New Roman" w:hAnsi="Times New Roman"/>
          <w:b/>
          <w:sz w:val="20"/>
          <w:szCs w:val="20"/>
          <w:shd w:val="clear" w:color="auto" w:fill="FFFFFF"/>
        </w:rPr>
        <w:t>«</w:t>
      </w:r>
      <w:r w:rsidRPr="0039125A">
        <w:rPr>
          <w:rFonts w:ascii="Times New Roman" w:hAnsi="Times New Roman"/>
          <w:b/>
          <w:sz w:val="20"/>
          <w:szCs w:val="20"/>
          <w:shd w:val="clear" w:color="auto" w:fill="FFFFFF"/>
        </w:rPr>
        <w:t>По делу о проверке конституционности абз</w:t>
      </w:r>
      <w:r w:rsidR="0039125A">
        <w:rPr>
          <w:rFonts w:ascii="Times New Roman" w:hAnsi="Times New Roman"/>
          <w:b/>
          <w:sz w:val="20"/>
          <w:szCs w:val="20"/>
          <w:shd w:val="clear" w:color="auto" w:fill="FFFFFF"/>
        </w:rPr>
        <w:t>.2</w:t>
      </w:r>
      <w:r w:rsidRPr="0039125A">
        <w:rPr>
          <w:rFonts w:ascii="Times New Roman" w:hAnsi="Times New Roman"/>
          <w:b/>
          <w:sz w:val="20"/>
          <w:szCs w:val="20"/>
          <w:shd w:val="clear" w:color="auto" w:fill="FFFFFF"/>
        </w:rPr>
        <w:t xml:space="preserve"> ч</w:t>
      </w:r>
      <w:r w:rsidR="0039125A">
        <w:rPr>
          <w:rFonts w:ascii="Times New Roman" w:hAnsi="Times New Roman"/>
          <w:b/>
          <w:sz w:val="20"/>
          <w:szCs w:val="20"/>
          <w:shd w:val="clear" w:color="auto" w:fill="FFFFFF"/>
        </w:rPr>
        <w:t>.</w:t>
      </w:r>
      <w:r w:rsidRPr="0039125A">
        <w:rPr>
          <w:rFonts w:ascii="Times New Roman" w:hAnsi="Times New Roman"/>
          <w:b/>
          <w:sz w:val="20"/>
          <w:szCs w:val="20"/>
          <w:shd w:val="clear" w:color="auto" w:fill="FFFFFF"/>
        </w:rPr>
        <w:t>6 ст</w:t>
      </w:r>
      <w:r w:rsidR="0039125A">
        <w:rPr>
          <w:rFonts w:ascii="Times New Roman" w:hAnsi="Times New Roman"/>
          <w:b/>
          <w:sz w:val="20"/>
          <w:szCs w:val="20"/>
          <w:shd w:val="clear" w:color="auto" w:fill="FFFFFF"/>
        </w:rPr>
        <w:t>.</w:t>
      </w:r>
      <w:r w:rsidRPr="0039125A">
        <w:rPr>
          <w:rFonts w:ascii="Times New Roman" w:hAnsi="Times New Roman"/>
          <w:b/>
          <w:sz w:val="20"/>
          <w:szCs w:val="20"/>
          <w:shd w:val="clear" w:color="auto" w:fill="FFFFFF"/>
        </w:rPr>
        <w:t>28.3 Кодекса Российской Федерации об административных правонарушениях в связи с запросом Законодательного Собрания Ростовской области</w:t>
      </w:r>
      <w:r w:rsidR="0039125A">
        <w:rPr>
          <w:rFonts w:ascii="Times New Roman" w:hAnsi="Times New Roman"/>
          <w:b/>
          <w:sz w:val="20"/>
          <w:szCs w:val="20"/>
          <w:shd w:val="clear" w:color="auto" w:fill="FFFFFF"/>
        </w:rPr>
        <w:t>»</w:t>
      </w:r>
    </w:p>
    <w:p w:rsidR="00ED290D" w:rsidRPr="00ED290D" w:rsidRDefault="00ED290D" w:rsidP="00ED290D">
      <w:pPr>
        <w:spacing w:after="0" w:line="240" w:lineRule="auto"/>
        <w:ind w:firstLine="709"/>
        <w:jc w:val="both"/>
        <w:rPr>
          <w:rFonts w:ascii="Times New Roman" w:hAnsi="Times New Roman"/>
          <w:sz w:val="20"/>
          <w:szCs w:val="20"/>
          <w:shd w:val="clear" w:color="auto" w:fill="FFFFFF"/>
        </w:rPr>
      </w:pPr>
      <w:r w:rsidRPr="00ED290D">
        <w:rPr>
          <w:rFonts w:ascii="Times New Roman" w:hAnsi="Times New Roman"/>
          <w:sz w:val="20"/>
          <w:szCs w:val="20"/>
          <w:shd w:val="clear" w:color="auto" w:fill="FFFFFF"/>
        </w:rPr>
        <w:t>Конституционный Суд РФ разобрался с составлением полицией протоколов о правонарушениях, предусмотренных региональными законами.</w:t>
      </w:r>
    </w:p>
    <w:p w:rsidR="00ED290D" w:rsidRPr="00ED290D" w:rsidRDefault="00ED290D" w:rsidP="00ED290D">
      <w:pPr>
        <w:spacing w:after="0" w:line="240" w:lineRule="auto"/>
        <w:ind w:firstLine="709"/>
        <w:jc w:val="both"/>
        <w:rPr>
          <w:rFonts w:ascii="Times New Roman" w:hAnsi="Times New Roman"/>
          <w:sz w:val="20"/>
          <w:szCs w:val="20"/>
          <w:shd w:val="clear" w:color="auto" w:fill="FFFFFF"/>
        </w:rPr>
      </w:pPr>
      <w:r w:rsidRPr="00ED290D">
        <w:rPr>
          <w:rFonts w:ascii="Times New Roman" w:hAnsi="Times New Roman"/>
          <w:sz w:val="20"/>
          <w:szCs w:val="20"/>
          <w:shd w:val="clear" w:color="auto" w:fill="FFFFFF"/>
        </w:rPr>
        <w:t>В силу КоАП РФ протоколы о посягающих на общественный порядок и общественную безопасность правонарушениях, установленных региональными законами, составляются должностными лицами органов внутренних дел (полиции), если передача этих полномочий предусматривается соглашениями между МВД России и региональными органами.</w:t>
      </w:r>
    </w:p>
    <w:p w:rsidR="00ED290D" w:rsidRPr="00ED290D" w:rsidRDefault="00ED290D" w:rsidP="00ED290D">
      <w:pPr>
        <w:spacing w:after="0" w:line="240" w:lineRule="auto"/>
        <w:ind w:firstLine="709"/>
        <w:jc w:val="both"/>
        <w:rPr>
          <w:rFonts w:ascii="Times New Roman" w:hAnsi="Times New Roman"/>
          <w:sz w:val="20"/>
          <w:szCs w:val="20"/>
          <w:shd w:val="clear" w:color="auto" w:fill="FFFFFF"/>
        </w:rPr>
      </w:pPr>
      <w:r w:rsidRPr="00ED290D">
        <w:rPr>
          <w:rFonts w:ascii="Times New Roman" w:hAnsi="Times New Roman"/>
          <w:sz w:val="20"/>
          <w:szCs w:val="20"/>
          <w:shd w:val="clear" w:color="auto" w:fill="FFFFFF"/>
        </w:rPr>
        <w:t xml:space="preserve">Конституционный Суд РФ постановил, что </w:t>
      </w:r>
      <w:r w:rsidR="0039125A" w:rsidRPr="00ED290D">
        <w:rPr>
          <w:rFonts w:ascii="Times New Roman" w:hAnsi="Times New Roman"/>
          <w:sz w:val="20"/>
          <w:szCs w:val="20"/>
          <w:shd w:val="clear" w:color="auto" w:fill="FFFFFF"/>
        </w:rPr>
        <w:t>приведённое</w:t>
      </w:r>
      <w:r w:rsidRPr="00ED290D">
        <w:rPr>
          <w:rFonts w:ascii="Times New Roman" w:hAnsi="Times New Roman"/>
          <w:sz w:val="20"/>
          <w:szCs w:val="20"/>
          <w:shd w:val="clear" w:color="auto" w:fill="FFFFFF"/>
        </w:rPr>
        <w:t xml:space="preserve"> положение не противоречит Конституции РФ, поскольку по своему нормативному содержанию предполагает следующее.</w:t>
      </w:r>
    </w:p>
    <w:p w:rsidR="00ED290D" w:rsidRPr="00ED290D" w:rsidRDefault="00ED290D" w:rsidP="00ED290D">
      <w:pPr>
        <w:spacing w:after="0" w:line="240" w:lineRule="auto"/>
        <w:ind w:firstLine="709"/>
        <w:jc w:val="both"/>
        <w:rPr>
          <w:rFonts w:ascii="Times New Roman" w:hAnsi="Times New Roman"/>
          <w:sz w:val="20"/>
          <w:szCs w:val="20"/>
          <w:shd w:val="clear" w:color="auto" w:fill="FFFFFF"/>
        </w:rPr>
      </w:pPr>
      <w:r w:rsidRPr="00ED290D">
        <w:rPr>
          <w:rFonts w:ascii="Times New Roman" w:hAnsi="Times New Roman"/>
          <w:sz w:val="20"/>
          <w:szCs w:val="20"/>
          <w:shd w:val="clear" w:color="auto" w:fill="FFFFFF"/>
        </w:rPr>
        <w:t>Заключение таких соглашений направлено на обеспечение сбалансированного сочетания интересов федеральных и региональных органов исполнительной власти, отвечающего задачам эффективной административно-правовой защиты прав и свобод граждан.</w:t>
      </w:r>
    </w:p>
    <w:p w:rsidR="00B020A4" w:rsidRPr="00653875" w:rsidRDefault="00ED290D" w:rsidP="00ED290D">
      <w:pPr>
        <w:spacing w:after="0" w:line="240" w:lineRule="auto"/>
        <w:ind w:firstLine="709"/>
        <w:jc w:val="both"/>
        <w:rPr>
          <w:rFonts w:ascii="Times New Roman" w:hAnsi="Times New Roman"/>
          <w:sz w:val="20"/>
          <w:szCs w:val="20"/>
          <w:shd w:val="clear" w:color="auto" w:fill="FFFFFF"/>
        </w:rPr>
      </w:pPr>
      <w:r w:rsidRPr="00ED290D">
        <w:rPr>
          <w:rFonts w:ascii="Times New Roman" w:hAnsi="Times New Roman"/>
          <w:sz w:val="20"/>
          <w:szCs w:val="20"/>
          <w:shd w:val="clear" w:color="auto" w:fill="FFFFFF"/>
        </w:rPr>
        <w:t>Инициатива их заключения должна исходить от региональных властей, которые не могут быть принуждены к их подписанию на неприемлемых для себя условиях. При этом МВД России не вправе произвольно отказывать в их заключении. Даже если такие соглашения отсутствуют, сотрудники органов внутренних дел обязаны содействовать в привлечении виновных к ответственности.</w:t>
      </w:r>
    </w:p>
    <w:p w:rsidR="00B020A4" w:rsidRPr="00653875" w:rsidRDefault="00B020A4" w:rsidP="00D179A1">
      <w:pPr>
        <w:spacing w:after="0" w:line="240" w:lineRule="auto"/>
        <w:ind w:firstLine="709"/>
        <w:jc w:val="both"/>
        <w:rPr>
          <w:rFonts w:ascii="Times New Roman" w:hAnsi="Times New Roman"/>
          <w:sz w:val="20"/>
          <w:szCs w:val="20"/>
          <w:shd w:val="clear" w:color="auto" w:fill="FFFFFF"/>
        </w:rPr>
      </w:pPr>
    </w:p>
    <w:p w:rsidR="004D2C48" w:rsidRPr="00804410" w:rsidRDefault="004D2C48" w:rsidP="004D2C48">
      <w:pPr>
        <w:spacing w:after="0" w:line="240" w:lineRule="auto"/>
        <w:ind w:firstLine="709"/>
        <w:jc w:val="both"/>
        <w:rPr>
          <w:rFonts w:ascii="Times New Roman" w:hAnsi="Times New Roman"/>
          <w:b/>
          <w:sz w:val="20"/>
          <w:szCs w:val="20"/>
          <w:shd w:val="clear" w:color="auto" w:fill="FFFFFF"/>
        </w:rPr>
      </w:pPr>
      <w:r w:rsidRPr="00804410">
        <w:rPr>
          <w:rFonts w:ascii="Times New Roman" w:hAnsi="Times New Roman"/>
          <w:b/>
          <w:sz w:val="20"/>
          <w:szCs w:val="20"/>
          <w:shd w:val="clear" w:color="auto" w:fill="FFFFFF"/>
        </w:rPr>
        <w:t>Федеральный закон от 3</w:t>
      </w:r>
      <w:r w:rsidR="00804410">
        <w:rPr>
          <w:rFonts w:ascii="Times New Roman" w:hAnsi="Times New Roman"/>
          <w:b/>
          <w:sz w:val="20"/>
          <w:szCs w:val="20"/>
          <w:shd w:val="clear" w:color="auto" w:fill="FFFFFF"/>
        </w:rPr>
        <w:t>.07.</w:t>
      </w:r>
      <w:r w:rsidRPr="00804410">
        <w:rPr>
          <w:rFonts w:ascii="Times New Roman" w:hAnsi="Times New Roman"/>
          <w:b/>
          <w:sz w:val="20"/>
          <w:szCs w:val="20"/>
          <w:shd w:val="clear" w:color="auto" w:fill="FFFFFF"/>
        </w:rPr>
        <w:t xml:space="preserve">2018 г. </w:t>
      </w:r>
      <w:r w:rsidR="00804410">
        <w:rPr>
          <w:rFonts w:ascii="Times New Roman" w:hAnsi="Times New Roman"/>
          <w:b/>
          <w:sz w:val="20"/>
          <w:szCs w:val="20"/>
          <w:shd w:val="clear" w:color="auto" w:fill="FFFFFF"/>
        </w:rPr>
        <w:t>№</w:t>
      </w:r>
      <w:r w:rsidRPr="00804410">
        <w:rPr>
          <w:rFonts w:ascii="Times New Roman" w:hAnsi="Times New Roman"/>
          <w:b/>
          <w:sz w:val="20"/>
          <w:szCs w:val="20"/>
          <w:shd w:val="clear" w:color="auto" w:fill="FFFFFF"/>
        </w:rPr>
        <w:t xml:space="preserve"> 184-ФЗ </w:t>
      </w:r>
      <w:r w:rsidR="00804410">
        <w:rPr>
          <w:rFonts w:ascii="Times New Roman" w:hAnsi="Times New Roman"/>
          <w:b/>
          <w:sz w:val="20"/>
          <w:szCs w:val="20"/>
          <w:shd w:val="clear" w:color="auto" w:fill="FFFFFF"/>
        </w:rPr>
        <w:t>«</w:t>
      </w:r>
      <w:r w:rsidRPr="00804410">
        <w:rPr>
          <w:rFonts w:ascii="Times New Roman" w:hAnsi="Times New Roman"/>
          <w:b/>
          <w:sz w:val="20"/>
          <w:szCs w:val="20"/>
          <w:shd w:val="clear" w:color="auto" w:fill="FFFFFF"/>
        </w:rPr>
        <w:t>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4D2C48" w:rsidRPr="004D2C48" w:rsidRDefault="004D2C48" w:rsidP="004D2C48">
      <w:pPr>
        <w:spacing w:after="0" w:line="240" w:lineRule="auto"/>
        <w:ind w:firstLine="709"/>
        <w:jc w:val="both"/>
        <w:rPr>
          <w:rFonts w:ascii="Times New Roman" w:hAnsi="Times New Roman"/>
          <w:sz w:val="20"/>
          <w:szCs w:val="20"/>
          <w:shd w:val="clear" w:color="auto" w:fill="FFFFFF"/>
        </w:rPr>
      </w:pPr>
      <w:r w:rsidRPr="004D2C48">
        <w:rPr>
          <w:rFonts w:ascii="Times New Roman" w:hAnsi="Times New Roman"/>
          <w:sz w:val="20"/>
          <w:szCs w:val="20"/>
          <w:shd w:val="clear" w:color="auto" w:fill="FFFFFF"/>
        </w:rPr>
        <w:t>Общественные палаты получили возможность направлять наблюдателей в избиркомы.</w:t>
      </w:r>
    </w:p>
    <w:p w:rsidR="004D2C48" w:rsidRPr="004D2C48" w:rsidRDefault="004D2C48" w:rsidP="004D2C48">
      <w:pPr>
        <w:spacing w:after="0" w:line="240" w:lineRule="auto"/>
        <w:ind w:firstLine="709"/>
        <w:jc w:val="both"/>
        <w:rPr>
          <w:rFonts w:ascii="Times New Roman" w:hAnsi="Times New Roman"/>
          <w:sz w:val="20"/>
          <w:szCs w:val="20"/>
          <w:shd w:val="clear" w:color="auto" w:fill="FFFFFF"/>
        </w:rPr>
      </w:pPr>
      <w:r w:rsidRPr="004D2C48">
        <w:rPr>
          <w:rFonts w:ascii="Times New Roman" w:hAnsi="Times New Roman"/>
          <w:sz w:val="20"/>
          <w:szCs w:val="20"/>
          <w:shd w:val="clear" w:color="auto" w:fill="FFFFFF"/>
        </w:rPr>
        <w:t>Внесены поправки в избирательное законодательство.</w:t>
      </w:r>
    </w:p>
    <w:p w:rsidR="004D2C48" w:rsidRPr="004D2C48" w:rsidRDefault="004D2C48" w:rsidP="004D2C48">
      <w:pPr>
        <w:spacing w:after="0" w:line="240" w:lineRule="auto"/>
        <w:ind w:firstLine="709"/>
        <w:jc w:val="both"/>
        <w:rPr>
          <w:rFonts w:ascii="Times New Roman" w:hAnsi="Times New Roman"/>
          <w:sz w:val="20"/>
          <w:szCs w:val="20"/>
          <w:shd w:val="clear" w:color="auto" w:fill="FFFFFF"/>
        </w:rPr>
      </w:pPr>
      <w:r w:rsidRPr="004D2C48">
        <w:rPr>
          <w:rFonts w:ascii="Times New Roman" w:hAnsi="Times New Roman"/>
          <w:sz w:val="20"/>
          <w:szCs w:val="20"/>
          <w:shd w:val="clear" w:color="auto" w:fill="FFFFFF"/>
        </w:rPr>
        <w:t xml:space="preserve">Во-первых, </w:t>
      </w:r>
      <w:r w:rsidR="00804410" w:rsidRPr="004D2C48">
        <w:rPr>
          <w:rFonts w:ascii="Times New Roman" w:hAnsi="Times New Roman"/>
          <w:sz w:val="20"/>
          <w:szCs w:val="20"/>
          <w:shd w:val="clear" w:color="auto" w:fill="FFFFFF"/>
        </w:rPr>
        <w:t>уточнён</w:t>
      </w:r>
      <w:r w:rsidRPr="004D2C48">
        <w:rPr>
          <w:rFonts w:ascii="Times New Roman" w:hAnsi="Times New Roman"/>
          <w:sz w:val="20"/>
          <w:szCs w:val="20"/>
          <w:shd w:val="clear" w:color="auto" w:fill="FFFFFF"/>
        </w:rPr>
        <w:t xml:space="preserve"> порядок получения местными властями сведений о </w:t>
      </w:r>
      <w:proofErr w:type="spellStart"/>
      <w:r w:rsidRPr="004D2C48">
        <w:rPr>
          <w:rFonts w:ascii="Times New Roman" w:hAnsi="Times New Roman"/>
          <w:sz w:val="20"/>
          <w:szCs w:val="20"/>
          <w:shd w:val="clear" w:color="auto" w:fill="FFFFFF"/>
        </w:rPr>
        <w:t>госрегистрации</w:t>
      </w:r>
      <w:proofErr w:type="spellEnd"/>
      <w:r w:rsidRPr="004D2C48">
        <w:rPr>
          <w:rFonts w:ascii="Times New Roman" w:hAnsi="Times New Roman"/>
          <w:sz w:val="20"/>
          <w:szCs w:val="20"/>
          <w:shd w:val="clear" w:color="auto" w:fill="FFFFFF"/>
        </w:rPr>
        <w:t xml:space="preserve"> смерти в целях </w:t>
      </w:r>
      <w:proofErr w:type="spellStart"/>
      <w:r w:rsidRPr="004D2C48">
        <w:rPr>
          <w:rFonts w:ascii="Times New Roman" w:hAnsi="Times New Roman"/>
          <w:sz w:val="20"/>
          <w:szCs w:val="20"/>
          <w:shd w:val="clear" w:color="auto" w:fill="FFFFFF"/>
        </w:rPr>
        <w:t>учета</w:t>
      </w:r>
      <w:proofErr w:type="spellEnd"/>
      <w:r w:rsidRPr="004D2C48">
        <w:rPr>
          <w:rFonts w:ascii="Times New Roman" w:hAnsi="Times New Roman"/>
          <w:sz w:val="20"/>
          <w:szCs w:val="20"/>
          <w:shd w:val="clear" w:color="auto" w:fill="FFFFFF"/>
        </w:rPr>
        <w:t xml:space="preserve"> избирателей. С 1</w:t>
      </w:r>
      <w:r w:rsidR="00804410">
        <w:rPr>
          <w:rFonts w:ascii="Times New Roman" w:hAnsi="Times New Roman"/>
          <w:sz w:val="20"/>
          <w:szCs w:val="20"/>
          <w:shd w:val="clear" w:color="auto" w:fill="FFFFFF"/>
        </w:rPr>
        <w:t>.10.2018 г.</w:t>
      </w:r>
      <w:r w:rsidRPr="004D2C48">
        <w:rPr>
          <w:rFonts w:ascii="Times New Roman" w:hAnsi="Times New Roman"/>
          <w:sz w:val="20"/>
          <w:szCs w:val="20"/>
          <w:shd w:val="clear" w:color="auto" w:fill="FFFFFF"/>
        </w:rPr>
        <w:t xml:space="preserve"> 2018 г. такие данные они будут получать из Единого государственного реестра записей актов гражданского состояния.</w:t>
      </w:r>
    </w:p>
    <w:p w:rsidR="004D2C48" w:rsidRPr="004D2C48" w:rsidRDefault="004D2C48" w:rsidP="004D2C48">
      <w:pPr>
        <w:spacing w:after="0" w:line="240" w:lineRule="auto"/>
        <w:ind w:firstLine="709"/>
        <w:jc w:val="both"/>
        <w:rPr>
          <w:rFonts w:ascii="Times New Roman" w:hAnsi="Times New Roman"/>
          <w:sz w:val="20"/>
          <w:szCs w:val="20"/>
          <w:shd w:val="clear" w:color="auto" w:fill="FFFFFF"/>
        </w:rPr>
      </w:pPr>
      <w:proofErr w:type="gramStart"/>
      <w:r w:rsidRPr="004D2C48">
        <w:rPr>
          <w:rFonts w:ascii="Times New Roman" w:hAnsi="Times New Roman"/>
          <w:sz w:val="20"/>
          <w:szCs w:val="20"/>
          <w:shd w:val="clear" w:color="auto" w:fill="FFFFFF"/>
        </w:rPr>
        <w:t xml:space="preserve">Во-вторых, для федеральной и региональных общественных палат предусмотрена возможность назначения наблюдателей в избирательные комиссии при проведении выборов в органы </w:t>
      </w:r>
      <w:proofErr w:type="spellStart"/>
      <w:r w:rsidRPr="004D2C48">
        <w:rPr>
          <w:rFonts w:ascii="Times New Roman" w:hAnsi="Times New Roman"/>
          <w:sz w:val="20"/>
          <w:szCs w:val="20"/>
          <w:shd w:val="clear" w:color="auto" w:fill="FFFFFF"/>
        </w:rPr>
        <w:t>госвласти</w:t>
      </w:r>
      <w:proofErr w:type="spellEnd"/>
      <w:r w:rsidRPr="004D2C48">
        <w:rPr>
          <w:rFonts w:ascii="Times New Roman" w:hAnsi="Times New Roman"/>
          <w:sz w:val="20"/>
          <w:szCs w:val="20"/>
          <w:shd w:val="clear" w:color="auto" w:fill="FFFFFF"/>
        </w:rPr>
        <w:t xml:space="preserve"> и местного самоуправления.</w:t>
      </w:r>
      <w:proofErr w:type="gramEnd"/>
    </w:p>
    <w:p w:rsidR="004D2C48" w:rsidRPr="004D2C48" w:rsidRDefault="004D2C48" w:rsidP="004D2C48">
      <w:pPr>
        <w:spacing w:after="0" w:line="240" w:lineRule="auto"/>
        <w:ind w:firstLine="709"/>
        <w:jc w:val="both"/>
        <w:rPr>
          <w:rFonts w:ascii="Times New Roman" w:hAnsi="Times New Roman"/>
          <w:sz w:val="20"/>
          <w:szCs w:val="20"/>
          <w:shd w:val="clear" w:color="auto" w:fill="FFFFFF"/>
        </w:rPr>
      </w:pPr>
      <w:r w:rsidRPr="004D2C48">
        <w:rPr>
          <w:rFonts w:ascii="Times New Roman" w:hAnsi="Times New Roman"/>
          <w:sz w:val="20"/>
          <w:szCs w:val="20"/>
          <w:shd w:val="clear" w:color="auto" w:fill="FFFFFF"/>
        </w:rPr>
        <w:lastRenderedPageBreak/>
        <w:t xml:space="preserve">В-третьих, </w:t>
      </w:r>
      <w:proofErr w:type="spellStart"/>
      <w:r w:rsidRPr="004D2C48">
        <w:rPr>
          <w:rFonts w:ascii="Times New Roman" w:hAnsi="Times New Roman"/>
          <w:sz w:val="20"/>
          <w:szCs w:val="20"/>
          <w:shd w:val="clear" w:color="auto" w:fill="FFFFFF"/>
        </w:rPr>
        <w:t>уточнен</w:t>
      </w:r>
      <w:proofErr w:type="spellEnd"/>
      <w:r w:rsidRPr="004D2C48">
        <w:rPr>
          <w:rFonts w:ascii="Times New Roman" w:hAnsi="Times New Roman"/>
          <w:sz w:val="20"/>
          <w:szCs w:val="20"/>
          <w:shd w:val="clear" w:color="auto" w:fill="FFFFFF"/>
        </w:rPr>
        <w:t xml:space="preserve"> порядок использования избиркомами бюджетных средств, выделенных на подготовку и проведение выборов (референдума). Остатки таких средств на конец текущего финансового года не перечисляются на единый </w:t>
      </w:r>
      <w:proofErr w:type="spellStart"/>
      <w:r w:rsidRPr="004D2C48">
        <w:rPr>
          <w:rFonts w:ascii="Times New Roman" w:hAnsi="Times New Roman"/>
          <w:sz w:val="20"/>
          <w:szCs w:val="20"/>
          <w:shd w:val="clear" w:color="auto" w:fill="FFFFFF"/>
        </w:rPr>
        <w:t>счет</w:t>
      </w:r>
      <w:proofErr w:type="spellEnd"/>
      <w:r w:rsidRPr="004D2C48">
        <w:rPr>
          <w:rFonts w:ascii="Times New Roman" w:hAnsi="Times New Roman"/>
          <w:sz w:val="20"/>
          <w:szCs w:val="20"/>
          <w:shd w:val="clear" w:color="auto" w:fill="FFFFFF"/>
        </w:rPr>
        <w:t xml:space="preserve"> бюджета, а используются </w:t>
      </w:r>
      <w:proofErr w:type="gramStart"/>
      <w:r w:rsidRPr="004D2C48">
        <w:rPr>
          <w:rFonts w:ascii="Times New Roman" w:hAnsi="Times New Roman"/>
          <w:sz w:val="20"/>
          <w:szCs w:val="20"/>
          <w:shd w:val="clear" w:color="auto" w:fill="FFFFFF"/>
        </w:rPr>
        <w:t>на те</w:t>
      </w:r>
      <w:proofErr w:type="gramEnd"/>
      <w:r w:rsidRPr="004D2C48">
        <w:rPr>
          <w:rFonts w:ascii="Times New Roman" w:hAnsi="Times New Roman"/>
          <w:sz w:val="20"/>
          <w:szCs w:val="20"/>
          <w:shd w:val="clear" w:color="auto" w:fill="FFFFFF"/>
        </w:rPr>
        <w:t xml:space="preserve"> же цели до завершения соответствующей избирательной кампании.</w:t>
      </w:r>
    </w:p>
    <w:p w:rsidR="004D2C48" w:rsidRPr="004D2C48" w:rsidRDefault="004D2C48" w:rsidP="004D2C48">
      <w:pPr>
        <w:spacing w:after="0" w:line="240" w:lineRule="auto"/>
        <w:ind w:firstLine="709"/>
        <w:jc w:val="both"/>
        <w:rPr>
          <w:rFonts w:ascii="Times New Roman" w:hAnsi="Times New Roman"/>
          <w:sz w:val="20"/>
          <w:szCs w:val="20"/>
          <w:shd w:val="clear" w:color="auto" w:fill="FFFFFF"/>
        </w:rPr>
      </w:pPr>
      <w:r w:rsidRPr="004D2C48">
        <w:rPr>
          <w:rFonts w:ascii="Times New Roman" w:hAnsi="Times New Roman"/>
          <w:sz w:val="20"/>
          <w:szCs w:val="20"/>
          <w:shd w:val="clear" w:color="auto" w:fill="FFFFFF"/>
        </w:rPr>
        <w:t xml:space="preserve">Наконец, </w:t>
      </w:r>
      <w:proofErr w:type="spellStart"/>
      <w:r w:rsidRPr="004D2C48">
        <w:rPr>
          <w:rFonts w:ascii="Times New Roman" w:hAnsi="Times New Roman"/>
          <w:sz w:val="20"/>
          <w:szCs w:val="20"/>
          <w:shd w:val="clear" w:color="auto" w:fill="FFFFFF"/>
        </w:rPr>
        <w:t>уточнен</w:t>
      </w:r>
      <w:proofErr w:type="spellEnd"/>
      <w:r w:rsidRPr="004D2C48">
        <w:rPr>
          <w:rFonts w:ascii="Times New Roman" w:hAnsi="Times New Roman"/>
          <w:sz w:val="20"/>
          <w:szCs w:val="20"/>
          <w:shd w:val="clear" w:color="auto" w:fill="FFFFFF"/>
        </w:rPr>
        <w:t xml:space="preserve"> порядок голосования в связи с введением возможности включения в список избирателей по месту нахождения на выборах депутатов Госдумы.</w:t>
      </w:r>
    </w:p>
    <w:p w:rsidR="00B020A4" w:rsidRPr="00653875" w:rsidRDefault="004D2C48" w:rsidP="004D2C48">
      <w:pPr>
        <w:spacing w:after="0" w:line="240" w:lineRule="auto"/>
        <w:ind w:firstLine="709"/>
        <w:jc w:val="both"/>
        <w:rPr>
          <w:rFonts w:ascii="Times New Roman" w:hAnsi="Times New Roman"/>
          <w:sz w:val="20"/>
          <w:szCs w:val="20"/>
          <w:shd w:val="clear" w:color="auto" w:fill="FFFFFF"/>
        </w:rPr>
      </w:pPr>
      <w:r w:rsidRPr="004D2C48">
        <w:rPr>
          <w:rFonts w:ascii="Times New Roman" w:hAnsi="Times New Roman"/>
          <w:sz w:val="20"/>
          <w:szCs w:val="20"/>
          <w:shd w:val="clear" w:color="auto" w:fill="FFFFFF"/>
        </w:rPr>
        <w:t>Федеральный закон вступает в силу со дня его официального опубликования, за исключением отдельных положений, для которых предусмотрен иной срок введения в действие.</w:t>
      </w:r>
    </w:p>
    <w:p w:rsidR="00B020A4" w:rsidRPr="00653875" w:rsidRDefault="00B020A4" w:rsidP="00D179A1">
      <w:pPr>
        <w:spacing w:after="0" w:line="240" w:lineRule="auto"/>
        <w:ind w:firstLine="709"/>
        <w:jc w:val="both"/>
        <w:rPr>
          <w:rFonts w:ascii="Times New Roman" w:hAnsi="Times New Roman"/>
          <w:sz w:val="20"/>
          <w:szCs w:val="20"/>
          <w:shd w:val="clear" w:color="auto" w:fill="FFFFFF"/>
        </w:rPr>
      </w:pPr>
    </w:p>
    <w:p w:rsidR="00504223" w:rsidRPr="00862627" w:rsidRDefault="00504223" w:rsidP="00504223">
      <w:pPr>
        <w:spacing w:after="0" w:line="240" w:lineRule="auto"/>
        <w:ind w:firstLine="709"/>
        <w:jc w:val="both"/>
        <w:rPr>
          <w:rFonts w:ascii="Times New Roman" w:hAnsi="Times New Roman"/>
          <w:b/>
          <w:sz w:val="20"/>
          <w:szCs w:val="20"/>
          <w:shd w:val="clear" w:color="auto" w:fill="FFFFFF"/>
        </w:rPr>
      </w:pPr>
      <w:r w:rsidRPr="00862627">
        <w:rPr>
          <w:rFonts w:ascii="Times New Roman" w:hAnsi="Times New Roman"/>
          <w:b/>
          <w:sz w:val="20"/>
          <w:szCs w:val="20"/>
          <w:shd w:val="clear" w:color="auto" w:fill="FFFFFF"/>
        </w:rPr>
        <w:t>Федеральный закон от 3</w:t>
      </w:r>
      <w:r w:rsidR="00862627">
        <w:rPr>
          <w:rFonts w:ascii="Times New Roman" w:hAnsi="Times New Roman"/>
          <w:b/>
          <w:sz w:val="20"/>
          <w:szCs w:val="20"/>
          <w:shd w:val="clear" w:color="auto" w:fill="FFFFFF"/>
        </w:rPr>
        <w:t>.07.</w:t>
      </w:r>
      <w:r w:rsidRPr="00862627">
        <w:rPr>
          <w:rFonts w:ascii="Times New Roman" w:hAnsi="Times New Roman"/>
          <w:b/>
          <w:sz w:val="20"/>
          <w:szCs w:val="20"/>
          <w:shd w:val="clear" w:color="auto" w:fill="FFFFFF"/>
        </w:rPr>
        <w:t xml:space="preserve">2018 г. </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 xml:space="preserve"> 189-ФЗ </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О внесении изменения в ст</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 xml:space="preserve"> 68 Федерального закона </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Об общих принципах организации местного самоуправления в Российской Федерации</w:t>
      </w:r>
      <w:r w:rsidR="00862627">
        <w:rPr>
          <w:rFonts w:ascii="Times New Roman" w:hAnsi="Times New Roman"/>
          <w:b/>
          <w:sz w:val="20"/>
          <w:szCs w:val="20"/>
          <w:shd w:val="clear" w:color="auto" w:fill="FFFFFF"/>
        </w:rPr>
        <w:t>»</w:t>
      </w:r>
    </w:p>
    <w:p w:rsidR="00504223" w:rsidRPr="00504223" w:rsidRDefault="00504223" w:rsidP="00504223">
      <w:pPr>
        <w:spacing w:after="0" w:line="240" w:lineRule="auto"/>
        <w:ind w:firstLine="709"/>
        <w:jc w:val="both"/>
        <w:rPr>
          <w:rFonts w:ascii="Times New Roman" w:hAnsi="Times New Roman"/>
          <w:sz w:val="20"/>
          <w:szCs w:val="20"/>
          <w:shd w:val="clear" w:color="auto" w:fill="FFFFFF"/>
        </w:rPr>
      </w:pPr>
      <w:r w:rsidRPr="00504223">
        <w:rPr>
          <w:rFonts w:ascii="Times New Roman" w:hAnsi="Times New Roman"/>
          <w:sz w:val="20"/>
          <w:szCs w:val="20"/>
          <w:shd w:val="clear" w:color="auto" w:fill="FFFFFF"/>
        </w:rPr>
        <w:t>Межмуниципальные хозяйственные общества можно создавать в форме непубличных АО.</w:t>
      </w:r>
    </w:p>
    <w:p w:rsidR="00504223" w:rsidRPr="00504223" w:rsidRDefault="00504223" w:rsidP="00504223">
      <w:pPr>
        <w:spacing w:after="0" w:line="240" w:lineRule="auto"/>
        <w:ind w:firstLine="709"/>
        <w:jc w:val="both"/>
        <w:rPr>
          <w:rFonts w:ascii="Times New Roman" w:hAnsi="Times New Roman"/>
          <w:sz w:val="20"/>
          <w:szCs w:val="20"/>
          <w:shd w:val="clear" w:color="auto" w:fill="FFFFFF"/>
        </w:rPr>
      </w:pPr>
      <w:r w:rsidRPr="00504223">
        <w:rPr>
          <w:rFonts w:ascii="Times New Roman" w:hAnsi="Times New Roman"/>
          <w:sz w:val="20"/>
          <w:szCs w:val="20"/>
          <w:shd w:val="clear" w:color="auto" w:fill="FFFFFF"/>
        </w:rPr>
        <w:t>Поправки касаются создания межмуниципальных хозяйственных обществ.</w:t>
      </w:r>
    </w:p>
    <w:p w:rsidR="00B020A4" w:rsidRPr="00653875" w:rsidRDefault="00504223" w:rsidP="00504223">
      <w:pPr>
        <w:spacing w:after="0" w:line="240" w:lineRule="auto"/>
        <w:ind w:firstLine="709"/>
        <w:jc w:val="both"/>
        <w:rPr>
          <w:rFonts w:ascii="Times New Roman" w:hAnsi="Times New Roman"/>
          <w:sz w:val="20"/>
          <w:szCs w:val="20"/>
          <w:shd w:val="clear" w:color="auto" w:fill="FFFFFF"/>
        </w:rPr>
      </w:pPr>
      <w:r w:rsidRPr="00504223">
        <w:rPr>
          <w:rFonts w:ascii="Times New Roman" w:hAnsi="Times New Roman"/>
          <w:sz w:val="20"/>
          <w:szCs w:val="20"/>
          <w:shd w:val="clear" w:color="auto" w:fill="FFFFFF"/>
        </w:rPr>
        <w:t>Нормы о создании указанных обществ в форме З</w:t>
      </w:r>
      <w:proofErr w:type="gramStart"/>
      <w:r w:rsidRPr="00504223">
        <w:rPr>
          <w:rFonts w:ascii="Times New Roman" w:hAnsi="Times New Roman"/>
          <w:sz w:val="20"/>
          <w:szCs w:val="20"/>
          <w:shd w:val="clear" w:color="auto" w:fill="FFFFFF"/>
        </w:rPr>
        <w:t>АО и ООО</w:t>
      </w:r>
      <w:proofErr w:type="gramEnd"/>
      <w:r w:rsidRPr="00504223">
        <w:rPr>
          <w:rFonts w:ascii="Times New Roman" w:hAnsi="Times New Roman"/>
          <w:sz w:val="20"/>
          <w:szCs w:val="20"/>
          <w:shd w:val="clear" w:color="auto" w:fill="FFFFFF"/>
        </w:rPr>
        <w:t xml:space="preserve"> приведены в соответствие с гражданским законодательством. В настоящее время создание межмуниципального хозяйственного общества в форме ЗАО невозможно, поскольку такой тип АО </w:t>
      </w:r>
      <w:proofErr w:type="spellStart"/>
      <w:r w:rsidRPr="00504223">
        <w:rPr>
          <w:rFonts w:ascii="Times New Roman" w:hAnsi="Times New Roman"/>
          <w:sz w:val="20"/>
          <w:szCs w:val="20"/>
          <w:shd w:val="clear" w:color="auto" w:fill="FFFFFF"/>
        </w:rPr>
        <w:t>упразднен</w:t>
      </w:r>
      <w:proofErr w:type="spellEnd"/>
      <w:r w:rsidRPr="00504223">
        <w:rPr>
          <w:rFonts w:ascii="Times New Roman" w:hAnsi="Times New Roman"/>
          <w:sz w:val="20"/>
          <w:szCs w:val="20"/>
          <w:shd w:val="clear" w:color="auto" w:fill="FFFFFF"/>
        </w:rPr>
        <w:t>. В связи с этим предусмотрена возможность учреждения межмуниципальных хозяйственных обществ в форме непубличных АО.</w:t>
      </w:r>
    </w:p>
    <w:p w:rsidR="00B020A4" w:rsidRDefault="00B020A4" w:rsidP="00D179A1">
      <w:pPr>
        <w:spacing w:after="0" w:line="240" w:lineRule="auto"/>
        <w:ind w:firstLine="709"/>
        <w:jc w:val="both"/>
        <w:rPr>
          <w:rFonts w:ascii="Times New Roman" w:hAnsi="Times New Roman"/>
          <w:sz w:val="20"/>
          <w:szCs w:val="20"/>
          <w:shd w:val="clear" w:color="auto" w:fill="FFFFFF"/>
        </w:rPr>
      </w:pPr>
    </w:p>
    <w:p w:rsidR="00CE2773" w:rsidRPr="00CE2773" w:rsidRDefault="00CE2773" w:rsidP="00CE2773">
      <w:pPr>
        <w:spacing w:after="0" w:line="240" w:lineRule="auto"/>
        <w:ind w:firstLine="709"/>
        <w:jc w:val="both"/>
        <w:rPr>
          <w:rFonts w:ascii="Times New Roman" w:hAnsi="Times New Roman"/>
          <w:b/>
          <w:sz w:val="20"/>
          <w:szCs w:val="20"/>
          <w:shd w:val="clear" w:color="auto" w:fill="FFFFFF"/>
        </w:rPr>
      </w:pPr>
      <w:r w:rsidRPr="00CE2773">
        <w:rPr>
          <w:rFonts w:ascii="Times New Roman" w:hAnsi="Times New Roman"/>
          <w:b/>
          <w:sz w:val="20"/>
          <w:szCs w:val="20"/>
          <w:shd w:val="clear" w:color="auto" w:fill="FFFFFF"/>
        </w:rPr>
        <w:t>Приказ Министерства цифрового развития, связи и массовых коммуникаций РФ от 4</w:t>
      </w:r>
      <w:r>
        <w:rPr>
          <w:rFonts w:ascii="Times New Roman" w:hAnsi="Times New Roman"/>
          <w:b/>
          <w:sz w:val="20"/>
          <w:szCs w:val="20"/>
          <w:shd w:val="clear" w:color="auto" w:fill="FFFFFF"/>
        </w:rPr>
        <w:t>.07.</w:t>
      </w:r>
      <w:r w:rsidRPr="00CE2773">
        <w:rPr>
          <w:rFonts w:ascii="Times New Roman" w:hAnsi="Times New Roman"/>
          <w:b/>
          <w:sz w:val="20"/>
          <w:szCs w:val="20"/>
          <w:shd w:val="clear" w:color="auto" w:fill="FFFFFF"/>
        </w:rPr>
        <w:t xml:space="preserve">2018 г. </w:t>
      </w:r>
      <w:r>
        <w:rPr>
          <w:rFonts w:ascii="Times New Roman" w:hAnsi="Times New Roman"/>
          <w:b/>
          <w:sz w:val="20"/>
          <w:szCs w:val="20"/>
          <w:shd w:val="clear" w:color="auto" w:fill="FFFFFF"/>
        </w:rPr>
        <w:t>№</w:t>
      </w:r>
      <w:r w:rsidRPr="00CE2773">
        <w:rPr>
          <w:rFonts w:ascii="Times New Roman" w:hAnsi="Times New Roman"/>
          <w:b/>
          <w:sz w:val="20"/>
          <w:szCs w:val="20"/>
          <w:shd w:val="clear" w:color="auto" w:fill="FFFFFF"/>
        </w:rPr>
        <w:t xml:space="preserve"> 335 </w:t>
      </w:r>
      <w:r>
        <w:rPr>
          <w:rFonts w:ascii="Times New Roman" w:hAnsi="Times New Roman"/>
          <w:b/>
          <w:sz w:val="20"/>
          <w:szCs w:val="20"/>
          <w:shd w:val="clear" w:color="auto" w:fill="FFFFFF"/>
        </w:rPr>
        <w:t>«</w:t>
      </w:r>
      <w:r w:rsidRPr="00CE2773">
        <w:rPr>
          <w:rFonts w:ascii="Times New Roman" w:hAnsi="Times New Roman"/>
          <w:b/>
          <w:sz w:val="20"/>
          <w:szCs w:val="20"/>
          <w:shd w:val="clear" w:color="auto" w:fill="FFFFFF"/>
        </w:rPr>
        <w:t>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w:t>
      </w:r>
      <w:r>
        <w:rPr>
          <w:rFonts w:ascii="Times New Roman" w:hAnsi="Times New Roman"/>
          <w:b/>
          <w:sz w:val="20"/>
          <w:szCs w:val="20"/>
          <w:shd w:val="clear" w:color="auto" w:fill="FFFFFF"/>
        </w:rPr>
        <w:t>»</w:t>
      </w:r>
    </w:p>
    <w:p w:rsidR="00CE2773" w:rsidRPr="00CB5254" w:rsidRDefault="00CE2773" w:rsidP="00CE2773">
      <w:pPr>
        <w:spacing w:after="0" w:line="240" w:lineRule="auto"/>
        <w:ind w:firstLine="709"/>
        <w:jc w:val="both"/>
        <w:rPr>
          <w:rFonts w:ascii="Times New Roman" w:hAnsi="Times New Roman"/>
          <w:sz w:val="20"/>
          <w:szCs w:val="20"/>
          <w:shd w:val="clear" w:color="auto" w:fill="FFFFFF"/>
        </w:rPr>
      </w:pPr>
      <w:r w:rsidRPr="00CB5254">
        <w:rPr>
          <w:rFonts w:ascii="Times New Roman" w:hAnsi="Times New Roman"/>
          <w:sz w:val="20"/>
          <w:szCs w:val="20"/>
          <w:shd w:val="clear" w:color="auto" w:fill="FFFFFF"/>
        </w:rPr>
        <w:t xml:space="preserve">Региональным и муниципальным властям даны рекомендации по переходу на использование </w:t>
      </w:r>
      <w:proofErr w:type="gramStart"/>
      <w:r w:rsidRPr="00CB5254">
        <w:rPr>
          <w:rFonts w:ascii="Times New Roman" w:hAnsi="Times New Roman"/>
          <w:sz w:val="20"/>
          <w:szCs w:val="20"/>
          <w:shd w:val="clear" w:color="auto" w:fill="FFFFFF"/>
        </w:rPr>
        <w:t>отечественного</w:t>
      </w:r>
      <w:proofErr w:type="gramEnd"/>
      <w:r w:rsidRPr="00CB5254">
        <w:rPr>
          <w:rFonts w:ascii="Times New Roman" w:hAnsi="Times New Roman"/>
          <w:sz w:val="20"/>
          <w:szCs w:val="20"/>
          <w:shd w:val="clear" w:color="auto" w:fill="FFFFFF"/>
        </w:rPr>
        <w:t xml:space="preserve"> офисного ПО.</w:t>
      </w:r>
    </w:p>
    <w:p w:rsidR="00CE2773" w:rsidRPr="00CB5254" w:rsidRDefault="00CE2773" w:rsidP="00CE2773">
      <w:pPr>
        <w:spacing w:after="0" w:line="240" w:lineRule="auto"/>
        <w:ind w:firstLine="709"/>
        <w:jc w:val="both"/>
        <w:rPr>
          <w:rFonts w:ascii="Times New Roman" w:hAnsi="Times New Roman"/>
          <w:sz w:val="20"/>
          <w:szCs w:val="20"/>
          <w:shd w:val="clear" w:color="auto" w:fill="FFFFFF"/>
        </w:rPr>
      </w:pPr>
      <w:r w:rsidRPr="00CB5254">
        <w:rPr>
          <w:rFonts w:ascii="Times New Roman" w:hAnsi="Times New Roman"/>
          <w:sz w:val="20"/>
          <w:szCs w:val="20"/>
          <w:shd w:val="clear" w:color="auto" w:fill="FFFFFF"/>
        </w:rPr>
        <w:t xml:space="preserve">Разработаны методические рекомендации по переходу органов исполнительной власти регионов и местного самоуправления на использование отечественного офисного </w:t>
      </w:r>
      <w:proofErr w:type="gramStart"/>
      <w:r w:rsidRPr="00CB5254">
        <w:rPr>
          <w:rFonts w:ascii="Times New Roman" w:hAnsi="Times New Roman"/>
          <w:sz w:val="20"/>
          <w:szCs w:val="20"/>
          <w:shd w:val="clear" w:color="auto" w:fill="FFFFFF"/>
        </w:rPr>
        <w:t>ПО</w:t>
      </w:r>
      <w:proofErr w:type="gramEnd"/>
      <w:r w:rsidRPr="00CB5254">
        <w:rPr>
          <w:rFonts w:ascii="Times New Roman" w:hAnsi="Times New Roman"/>
          <w:sz w:val="20"/>
          <w:szCs w:val="20"/>
          <w:shd w:val="clear" w:color="auto" w:fill="FFFFFF"/>
        </w:rPr>
        <w:t>, в т. ч. ранее закупленного офисного ПО.</w:t>
      </w:r>
    </w:p>
    <w:p w:rsidR="00CE2773" w:rsidRPr="00CB5254" w:rsidRDefault="00CE2773" w:rsidP="00CE2773">
      <w:pPr>
        <w:spacing w:after="0" w:line="240" w:lineRule="auto"/>
        <w:ind w:firstLine="709"/>
        <w:jc w:val="both"/>
        <w:rPr>
          <w:rFonts w:ascii="Times New Roman" w:hAnsi="Times New Roman"/>
          <w:sz w:val="20"/>
          <w:szCs w:val="20"/>
          <w:shd w:val="clear" w:color="auto" w:fill="FFFFFF"/>
        </w:rPr>
      </w:pPr>
      <w:r w:rsidRPr="00CB5254">
        <w:rPr>
          <w:rFonts w:ascii="Times New Roman" w:hAnsi="Times New Roman"/>
          <w:sz w:val="20"/>
          <w:szCs w:val="20"/>
          <w:shd w:val="clear" w:color="auto" w:fill="FFFFFF"/>
        </w:rPr>
        <w:t xml:space="preserve">В частности, определены требования к назначению ответственного работника. В документах по информатизации (программах, стратегиях, концепциях и т. п.) необходимо предусмотреть положения и мероприятия, направленные на приоритетное использование российских ИКТ, нормы о переходе на использование отечественного офисного </w:t>
      </w:r>
      <w:proofErr w:type="gramStart"/>
      <w:r w:rsidRPr="00CB5254">
        <w:rPr>
          <w:rFonts w:ascii="Times New Roman" w:hAnsi="Times New Roman"/>
          <w:sz w:val="20"/>
          <w:szCs w:val="20"/>
          <w:shd w:val="clear" w:color="auto" w:fill="FFFFFF"/>
        </w:rPr>
        <w:t>ПО</w:t>
      </w:r>
      <w:proofErr w:type="gramEnd"/>
      <w:r w:rsidRPr="00CB5254">
        <w:rPr>
          <w:rFonts w:ascii="Times New Roman" w:hAnsi="Times New Roman"/>
          <w:sz w:val="20"/>
          <w:szCs w:val="20"/>
          <w:shd w:val="clear" w:color="auto" w:fill="FFFFFF"/>
        </w:rPr>
        <w:t>.</w:t>
      </w:r>
    </w:p>
    <w:p w:rsidR="00CE2773" w:rsidRPr="00CB5254" w:rsidRDefault="00CE2773" w:rsidP="00CE2773">
      <w:pPr>
        <w:spacing w:after="0" w:line="240" w:lineRule="auto"/>
        <w:ind w:firstLine="709"/>
        <w:jc w:val="both"/>
        <w:rPr>
          <w:rFonts w:ascii="Times New Roman" w:hAnsi="Times New Roman"/>
          <w:sz w:val="20"/>
          <w:szCs w:val="20"/>
          <w:shd w:val="clear" w:color="auto" w:fill="FFFFFF"/>
        </w:rPr>
      </w:pPr>
      <w:r w:rsidRPr="00CB5254">
        <w:rPr>
          <w:rFonts w:ascii="Times New Roman" w:hAnsi="Times New Roman"/>
          <w:sz w:val="20"/>
          <w:szCs w:val="20"/>
          <w:shd w:val="clear" w:color="auto" w:fill="FFFFFF"/>
        </w:rPr>
        <w:t>Переход рекомендуется осуществлять с использованием ПО, сведения о котором включены в единый реестр российских программ для ЭВМ и баз данных и которое соответствует дополнительным требованиям, установленным Правительством РФ.</w:t>
      </w:r>
    </w:p>
    <w:p w:rsidR="00CE2773" w:rsidRPr="00CB5254" w:rsidRDefault="00CE2773" w:rsidP="00CE2773">
      <w:pPr>
        <w:spacing w:after="0" w:line="240" w:lineRule="auto"/>
        <w:ind w:firstLine="709"/>
        <w:jc w:val="both"/>
        <w:rPr>
          <w:rFonts w:ascii="Times New Roman" w:hAnsi="Times New Roman"/>
          <w:sz w:val="20"/>
          <w:szCs w:val="20"/>
          <w:shd w:val="clear" w:color="auto" w:fill="FFFFFF"/>
        </w:rPr>
      </w:pPr>
      <w:r w:rsidRPr="00CB5254">
        <w:rPr>
          <w:rFonts w:ascii="Times New Roman" w:hAnsi="Times New Roman"/>
          <w:sz w:val="20"/>
          <w:szCs w:val="20"/>
          <w:shd w:val="clear" w:color="auto" w:fill="FFFFFF"/>
        </w:rPr>
        <w:t>Приведены формы документов, составляемых в рамках мероприятий.</w:t>
      </w:r>
    </w:p>
    <w:p w:rsidR="00CE2773" w:rsidRDefault="00CE2773" w:rsidP="00CE2773">
      <w:pPr>
        <w:spacing w:after="0" w:line="240" w:lineRule="auto"/>
        <w:ind w:firstLine="709"/>
        <w:jc w:val="both"/>
        <w:rPr>
          <w:rFonts w:ascii="Times New Roman" w:hAnsi="Times New Roman"/>
          <w:sz w:val="20"/>
          <w:szCs w:val="20"/>
          <w:shd w:val="clear" w:color="auto" w:fill="FFFFFF"/>
        </w:rPr>
      </w:pPr>
      <w:proofErr w:type="gramStart"/>
      <w:r w:rsidRPr="00CB5254">
        <w:rPr>
          <w:rFonts w:ascii="Times New Roman" w:hAnsi="Times New Roman"/>
          <w:sz w:val="20"/>
          <w:szCs w:val="20"/>
          <w:shd w:val="clear" w:color="auto" w:fill="FFFFFF"/>
        </w:rPr>
        <w:t>К офисному ПО относятся в т. ч. операционная система, коммуникационное программное обеспечение, офисный пакет, почтовые приложения, органайзер, средства просмотра, интернет-браузер, редактор презентаций, табличный, текстовый редактор, средства антивирусной защиты.</w:t>
      </w:r>
      <w:proofErr w:type="gramEnd"/>
    </w:p>
    <w:p w:rsidR="00CE2773" w:rsidRDefault="00CE2773" w:rsidP="00D179A1">
      <w:pPr>
        <w:spacing w:after="0" w:line="240" w:lineRule="auto"/>
        <w:ind w:firstLine="709"/>
        <w:jc w:val="both"/>
        <w:rPr>
          <w:rFonts w:ascii="Times New Roman" w:hAnsi="Times New Roman"/>
          <w:sz w:val="20"/>
          <w:szCs w:val="20"/>
          <w:shd w:val="clear" w:color="auto" w:fill="FFFFFF"/>
        </w:rPr>
      </w:pPr>
    </w:p>
    <w:p w:rsidR="00CE2773" w:rsidRPr="00CE2773" w:rsidRDefault="00CE2773" w:rsidP="00CE2773">
      <w:pPr>
        <w:spacing w:after="0" w:line="240" w:lineRule="auto"/>
        <w:ind w:firstLine="709"/>
        <w:jc w:val="both"/>
        <w:rPr>
          <w:rFonts w:ascii="Times New Roman" w:hAnsi="Times New Roman"/>
          <w:b/>
          <w:sz w:val="20"/>
          <w:szCs w:val="20"/>
          <w:shd w:val="clear" w:color="auto" w:fill="FFFFFF"/>
        </w:rPr>
      </w:pPr>
      <w:r w:rsidRPr="00CE2773">
        <w:rPr>
          <w:rFonts w:ascii="Times New Roman" w:hAnsi="Times New Roman"/>
          <w:b/>
          <w:sz w:val="20"/>
          <w:szCs w:val="20"/>
          <w:shd w:val="clear" w:color="auto" w:fill="FFFFFF"/>
        </w:rPr>
        <w:t>Определение Верховного Суда РФ от 10.07.2018 г. № 310-КГ16-17804 «Об отказе в передаче жалобы в Судебную коллегию Верховного Суда Российской Федерации»</w:t>
      </w:r>
    </w:p>
    <w:p w:rsidR="00CE2773" w:rsidRPr="00C96373" w:rsidRDefault="00CE2773" w:rsidP="00CE2773">
      <w:pPr>
        <w:spacing w:after="0" w:line="240" w:lineRule="auto"/>
        <w:ind w:firstLine="709"/>
        <w:jc w:val="both"/>
        <w:rPr>
          <w:rFonts w:ascii="Times New Roman" w:hAnsi="Times New Roman"/>
          <w:sz w:val="20"/>
          <w:szCs w:val="20"/>
          <w:shd w:val="clear" w:color="auto" w:fill="FFFFFF"/>
        </w:rPr>
      </w:pPr>
      <w:r w:rsidRPr="00C96373">
        <w:rPr>
          <w:rFonts w:ascii="Times New Roman" w:hAnsi="Times New Roman"/>
          <w:sz w:val="20"/>
          <w:szCs w:val="20"/>
          <w:shd w:val="clear" w:color="auto" w:fill="FFFFFF"/>
        </w:rPr>
        <w:t>При реализации Комитетом по управлению имуществом в адрес ИП муниципальных объектов недвижимости для использования в предпринимательской деятельности, обязанность по уплате НДС в бюджет возлагается на покупателя, а не на продавца. При этом не имеет значения, что покупателем НДС был уплачен Комитету в составе выкупной стоимости муниципального имущества при его приобретении. Налоговая инспекция выявила такое нарушение во время выездной налоговой проверки, по результатам которой начислен штраф, пеня за неуплату НДС в бюджет.</w:t>
      </w:r>
    </w:p>
    <w:p w:rsidR="00CE2773" w:rsidRPr="00C96373" w:rsidRDefault="00CE2773" w:rsidP="00CE2773">
      <w:pPr>
        <w:spacing w:after="0" w:line="240" w:lineRule="auto"/>
        <w:ind w:firstLine="709"/>
        <w:jc w:val="both"/>
        <w:rPr>
          <w:rFonts w:ascii="Times New Roman" w:hAnsi="Times New Roman"/>
          <w:sz w:val="20"/>
          <w:szCs w:val="20"/>
          <w:shd w:val="clear" w:color="auto" w:fill="FFFFFF"/>
        </w:rPr>
      </w:pPr>
      <w:r w:rsidRPr="00C96373">
        <w:rPr>
          <w:rFonts w:ascii="Times New Roman" w:hAnsi="Times New Roman"/>
          <w:sz w:val="20"/>
          <w:szCs w:val="20"/>
          <w:shd w:val="clear" w:color="auto" w:fill="FFFFFF"/>
        </w:rPr>
        <w:t xml:space="preserve">Суды указали, что такое обстоятельство не освобождает ИП от обязанности налогового агента по удержанию и перечислению налога в бюджет. При этом уплата ИП в бюджет НДС за </w:t>
      </w:r>
      <w:proofErr w:type="spellStart"/>
      <w:r w:rsidRPr="00C96373">
        <w:rPr>
          <w:rFonts w:ascii="Times New Roman" w:hAnsi="Times New Roman"/>
          <w:sz w:val="20"/>
          <w:szCs w:val="20"/>
          <w:shd w:val="clear" w:color="auto" w:fill="FFFFFF"/>
        </w:rPr>
        <w:t>счет</w:t>
      </w:r>
      <w:proofErr w:type="spellEnd"/>
      <w:r w:rsidRPr="00C96373">
        <w:rPr>
          <w:rFonts w:ascii="Times New Roman" w:hAnsi="Times New Roman"/>
          <w:sz w:val="20"/>
          <w:szCs w:val="20"/>
          <w:shd w:val="clear" w:color="auto" w:fill="FFFFFF"/>
        </w:rPr>
        <w:t xml:space="preserve"> собственных средств не </w:t>
      </w:r>
      <w:proofErr w:type="spellStart"/>
      <w:r w:rsidRPr="00C96373">
        <w:rPr>
          <w:rFonts w:ascii="Times New Roman" w:hAnsi="Times New Roman"/>
          <w:sz w:val="20"/>
          <w:szCs w:val="20"/>
          <w:shd w:val="clear" w:color="auto" w:fill="FFFFFF"/>
        </w:rPr>
        <w:t>приведет</w:t>
      </w:r>
      <w:proofErr w:type="spellEnd"/>
      <w:r w:rsidRPr="00C96373">
        <w:rPr>
          <w:rFonts w:ascii="Times New Roman" w:hAnsi="Times New Roman"/>
          <w:sz w:val="20"/>
          <w:szCs w:val="20"/>
          <w:shd w:val="clear" w:color="auto" w:fill="FFFFFF"/>
        </w:rPr>
        <w:t xml:space="preserve"> к ущемлению его прав и законных интересов в налоговых правоотношениях, поскольку у ИП есть возможность реализовать право на защиту своих интересов в рамках гражданско-правового спора с муниципальным образованием о возврате неосновательно полученных денежных средств. При этом у органов муниципального образования не возникает обязанности по исчислению и уплате налога. </w:t>
      </w:r>
      <w:proofErr w:type="gramStart"/>
      <w:r w:rsidRPr="00C96373">
        <w:rPr>
          <w:rFonts w:ascii="Times New Roman" w:hAnsi="Times New Roman"/>
          <w:sz w:val="20"/>
          <w:szCs w:val="20"/>
          <w:shd w:val="clear" w:color="auto" w:fill="FFFFFF"/>
        </w:rPr>
        <w:t>Кроме того, налоговое законодательство не предусматривает возможность взыскания сумм НДС с муниципального образования, которое не является плательщиком НДС при реализации полномочий пред усмотренных Федеральным законом от 6 октября 2003 № 131-ФЗ "Об общих принципах организации местного самоуправления в Российской Федерации".</w:t>
      </w:r>
      <w:proofErr w:type="gramEnd"/>
    </w:p>
    <w:p w:rsidR="00CE2773" w:rsidRPr="00EE0937" w:rsidRDefault="00CE2773" w:rsidP="00CE2773">
      <w:pPr>
        <w:spacing w:after="0" w:line="240" w:lineRule="auto"/>
        <w:ind w:firstLine="709"/>
        <w:jc w:val="both"/>
        <w:rPr>
          <w:rFonts w:ascii="Times New Roman" w:hAnsi="Times New Roman"/>
          <w:sz w:val="20"/>
          <w:szCs w:val="20"/>
          <w:shd w:val="clear" w:color="auto" w:fill="FFFFFF"/>
        </w:rPr>
      </w:pPr>
      <w:r w:rsidRPr="00EE0937">
        <w:rPr>
          <w:rFonts w:ascii="Times New Roman" w:hAnsi="Times New Roman"/>
          <w:sz w:val="20"/>
          <w:szCs w:val="20"/>
          <w:shd w:val="clear" w:color="auto" w:fill="FFFFFF"/>
        </w:rPr>
        <w:t>Напомним, что в сделках по приобретению муниципального имущества покупатель признается налоговым агентом по НДС, который должен исчислить налог по расчётной ставке. То есть цена имущества, согласованная сторонами, уже включает НДС. По общему правилу покупатель муниципального имущества обязан, как налоговый агент удержать налог из выплачиваемого дохода и уплатить его в бюджет (абз. 2 п. 3 ст. 161 Налогового кодекса).</w:t>
      </w:r>
    </w:p>
    <w:p w:rsidR="00CE2773" w:rsidRDefault="00CE2773" w:rsidP="00D179A1">
      <w:pPr>
        <w:spacing w:after="0" w:line="240" w:lineRule="auto"/>
        <w:ind w:firstLine="709"/>
        <w:jc w:val="both"/>
        <w:rPr>
          <w:rFonts w:ascii="Times New Roman" w:hAnsi="Times New Roman"/>
          <w:sz w:val="20"/>
          <w:szCs w:val="20"/>
          <w:shd w:val="clear" w:color="auto" w:fill="FFFFFF"/>
        </w:rPr>
      </w:pPr>
    </w:p>
    <w:p w:rsidR="00915C24" w:rsidRPr="00915C24" w:rsidRDefault="00915C24" w:rsidP="00915C24">
      <w:pPr>
        <w:spacing w:after="0" w:line="240" w:lineRule="auto"/>
        <w:ind w:firstLine="709"/>
        <w:jc w:val="both"/>
        <w:rPr>
          <w:rFonts w:ascii="Times New Roman" w:hAnsi="Times New Roman"/>
          <w:b/>
          <w:sz w:val="20"/>
          <w:szCs w:val="20"/>
          <w:shd w:val="clear" w:color="auto" w:fill="FFFFFF"/>
        </w:rPr>
      </w:pPr>
      <w:r w:rsidRPr="00915C24">
        <w:rPr>
          <w:rFonts w:ascii="Times New Roman" w:hAnsi="Times New Roman"/>
          <w:b/>
          <w:sz w:val="20"/>
          <w:szCs w:val="20"/>
          <w:shd w:val="clear" w:color="auto" w:fill="FFFFFF"/>
        </w:rPr>
        <w:t>Закон Санкт-Петербурга от 18.07.2018 г. № 444-95 «О внесении изменений в Закон Санкт-Петербурга «О территориальном устройстве Санкт-Петербурга» (Принят Законодательным Собранием Санкт-Петербурга 4.07.2018 г.)</w:t>
      </w:r>
    </w:p>
    <w:p w:rsidR="00915C24" w:rsidRPr="00C909BF" w:rsidRDefault="00915C24" w:rsidP="00915C24">
      <w:pPr>
        <w:spacing w:after="0" w:line="240" w:lineRule="auto"/>
        <w:ind w:firstLine="709"/>
        <w:jc w:val="both"/>
        <w:rPr>
          <w:rFonts w:ascii="Times New Roman" w:hAnsi="Times New Roman"/>
          <w:sz w:val="20"/>
          <w:szCs w:val="20"/>
          <w:shd w:val="clear" w:color="auto" w:fill="FFFFFF"/>
        </w:rPr>
      </w:pPr>
      <w:r w:rsidRPr="00C909BF">
        <w:rPr>
          <w:rFonts w:ascii="Times New Roman" w:hAnsi="Times New Roman"/>
          <w:sz w:val="20"/>
          <w:szCs w:val="20"/>
          <w:shd w:val="clear" w:color="auto" w:fill="FFFFFF"/>
        </w:rPr>
        <w:t xml:space="preserve">Утратившим силу объявляется приложение к закону, которым были утверждены координаты поворотных точек границ районов Санкт-Петербурга (ряд из них перестал соответствовать современной градостроительной ситуации). </w:t>
      </w:r>
    </w:p>
    <w:p w:rsidR="00915C24" w:rsidRDefault="00915C24" w:rsidP="00915C24">
      <w:pPr>
        <w:spacing w:after="0" w:line="240" w:lineRule="auto"/>
        <w:ind w:firstLine="709"/>
        <w:jc w:val="both"/>
        <w:rPr>
          <w:rFonts w:ascii="Times New Roman" w:hAnsi="Times New Roman"/>
          <w:sz w:val="20"/>
          <w:szCs w:val="20"/>
          <w:shd w:val="clear" w:color="auto" w:fill="FFFFFF"/>
        </w:rPr>
      </w:pPr>
      <w:r w:rsidRPr="00C909BF">
        <w:rPr>
          <w:rFonts w:ascii="Times New Roman" w:hAnsi="Times New Roman"/>
          <w:sz w:val="20"/>
          <w:szCs w:val="20"/>
          <w:shd w:val="clear" w:color="auto" w:fill="FFFFFF"/>
        </w:rPr>
        <w:t>Закон вступает в силу на следующий день после дня его официального опубликования.</w:t>
      </w:r>
    </w:p>
    <w:p w:rsidR="00915C24" w:rsidRPr="00653875" w:rsidRDefault="00915C24" w:rsidP="00D179A1">
      <w:pPr>
        <w:spacing w:after="0" w:line="240" w:lineRule="auto"/>
        <w:ind w:firstLine="709"/>
        <w:jc w:val="both"/>
        <w:rPr>
          <w:rFonts w:ascii="Times New Roman" w:hAnsi="Times New Roman"/>
          <w:sz w:val="20"/>
          <w:szCs w:val="20"/>
          <w:shd w:val="clear" w:color="auto" w:fill="FFFFFF"/>
        </w:rPr>
      </w:pPr>
    </w:p>
    <w:p w:rsidR="001D0301" w:rsidRPr="00862627" w:rsidRDefault="001D0301" w:rsidP="001D0301">
      <w:pPr>
        <w:spacing w:after="0" w:line="240" w:lineRule="auto"/>
        <w:ind w:firstLine="709"/>
        <w:jc w:val="both"/>
        <w:rPr>
          <w:rFonts w:ascii="Times New Roman" w:hAnsi="Times New Roman"/>
          <w:b/>
          <w:sz w:val="20"/>
          <w:szCs w:val="20"/>
          <w:shd w:val="clear" w:color="auto" w:fill="FFFFFF"/>
        </w:rPr>
      </w:pPr>
      <w:r w:rsidRPr="00862627">
        <w:rPr>
          <w:rFonts w:ascii="Times New Roman" w:hAnsi="Times New Roman"/>
          <w:b/>
          <w:sz w:val="20"/>
          <w:szCs w:val="20"/>
          <w:shd w:val="clear" w:color="auto" w:fill="FFFFFF"/>
        </w:rPr>
        <w:t>Постановление Конституционного Суда РФ от 18</w:t>
      </w:r>
      <w:r w:rsidR="00862627">
        <w:rPr>
          <w:rFonts w:ascii="Times New Roman" w:hAnsi="Times New Roman"/>
          <w:b/>
          <w:sz w:val="20"/>
          <w:szCs w:val="20"/>
          <w:shd w:val="clear" w:color="auto" w:fill="FFFFFF"/>
        </w:rPr>
        <w:t>.07.</w:t>
      </w:r>
      <w:r w:rsidRPr="00862627">
        <w:rPr>
          <w:rFonts w:ascii="Times New Roman" w:hAnsi="Times New Roman"/>
          <w:b/>
          <w:sz w:val="20"/>
          <w:szCs w:val="20"/>
          <w:shd w:val="clear" w:color="auto" w:fill="FFFFFF"/>
        </w:rPr>
        <w:t xml:space="preserve">2018 г. </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 xml:space="preserve"> 33-П </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По делу о проверке конституционности п</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 xml:space="preserve"> 3 ст</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 xml:space="preserve"> 242 Бюджетного кодекса РФ в связи с жалобой муниципального образования - городского округа </w:t>
      </w:r>
      <w:r w:rsidR="00862627">
        <w:rPr>
          <w:rFonts w:ascii="Times New Roman" w:hAnsi="Times New Roman"/>
          <w:b/>
          <w:sz w:val="20"/>
          <w:szCs w:val="20"/>
          <w:shd w:val="clear" w:color="auto" w:fill="FFFFFF"/>
        </w:rPr>
        <w:t>«</w:t>
      </w:r>
      <w:r w:rsidRPr="00862627">
        <w:rPr>
          <w:rFonts w:ascii="Times New Roman" w:hAnsi="Times New Roman"/>
          <w:b/>
          <w:sz w:val="20"/>
          <w:szCs w:val="20"/>
          <w:shd w:val="clear" w:color="auto" w:fill="FFFFFF"/>
        </w:rPr>
        <w:t>Город Чита</w:t>
      </w:r>
      <w:r w:rsidR="00862627">
        <w:rPr>
          <w:rFonts w:ascii="Times New Roman" w:hAnsi="Times New Roman"/>
          <w:b/>
          <w:sz w:val="20"/>
          <w:szCs w:val="20"/>
          <w:shd w:val="clear" w:color="auto" w:fill="FFFFFF"/>
        </w:rPr>
        <w:t>»</w:t>
      </w:r>
    </w:p>
    <w:p w:rsidR="001D0301" w:rsidRPr="001D0301" w:rsidRDefault="001D0301" w:rsidP="001D0301">
      <w:pPr>
        <w:spacing w:after="0" w:line="240" w:lineRule="auto"/>
        <w:ind w:firstLine="709"/>
        <w:jc w:val="both"/>
        <w:rPr>
          <w:rFonts w:ascii="Times New Roman" w:hAnsi="Times New Roman"/>
          <w:sz w:val="20"/>
          <w:szCs w:val="20"/>
          <w:shd w:val="clear" w:color="auto" w:fill="FFFFFF"/>
        </w:rPr>
      </w:pPr>
      <w:r w:rsidRPr="001D0301">
        <w:rPr>
          <w:rFonts w:ascii="Times New Roman" w:hAnsi="Times New Roman"/>
          <w:sz w:val="20"/>
          <w:szCs w:val="20"/>
          <w:shd w:val="clear" w:color="auto" w:fill="FFFFFF"/>
        </w:rPr>
        <w:t>Окончание финансового года не является основанием для отказа во взыскании с региона причитающихся муниципальному образованию субсидий.</w:t>
      </w:r>
    </w:p>
    <w:p w:rsidR="001D0301" w:rsidRPr="001D0301" w:rsidRDefault="001D0301" w:rsidP="001D0301">
      <w:pPr>
        <w:spacing w:after="0" w:line="240" w:lineRule="auto"/>
        <w:ind w:firstLine="709"/>
        <w:jc w:val="both"/>
        <w:rPr>
          <w:rFonts w:ascii="Times New Roman" w:hAnsi="Times New Roman"/>
          <w:sz w:val="20"/>
          <w:szCs w:val="20"/>
          <w:shd w:val="clear" w:color="auto" w:fill="FFFFFF"/>
        </w:rPr>
      </w:pPr>
      <w:r w:rsidRPr="001D0301">
        <w:rPr>
          <w:rFonts w:ascii="Times New Roman" w:hAnsi="Times New Roman"/>
          <w:sz w:val="20"/>
          <w:szCs w:val="20"/>
          <w:shd w:val="clear" w:color="auto" w:fill="FFFFFF"/>
        </w:rPr>
        <w:t xml:space="preserve">Согласно Бюджетному кодексу РФ бюджетные ассигнования, лимиты бюджетных обязательств и предельные </w:t>
      </w:r>
      <w:r w:rsidR="00862627" w:rsidRPr="001D0301">
        <w:rPr>
          <w:rFonts w:ascii="Times New Roman" w:hAnsi="Times New Roman"/>
          <w:sz w:val="20"/>
          <w:szCs w:val="20"/>
          <w:shd w:val="clear" w:color="auto" w:fill="FFFFFF"/>
        </w:rPr>
        <w:t>объёмы</w:t>
      </w:r>
      <w:r w:rsidRPr="001D0301">
        <w:rPr>
          <w:rFonts w:ascii="Times New Roman" w:hAnsi="Times New Roman"/>
          <w:sz w:val="20"/>
          <w:szCs w:val="20"/>
          <w:shd w:val="clear" w:color="auto" w:fill="FFFFFF"/>
        </w:rPr>
        <w:t xml:space="preserve"> финансирования текущего финансового года прекращают </w:t>
      </w:r>
      <w:r w:rsidR="00862627" w:rsidRPr="001D0301">
        <w:rPr>
          <w:rFonts w:ascii="Times New Roman" w:hAnsi="Times New Roman"/>
          <w:sz w:val="20"/>
          <w:szCs w:val="20"/>
          <w:shd w:val="clear" w:color="auto" w:fill="FFFFFF"/>
        </w:rPr>
        <w:t>своё</w:t>
      </w:r>
      <w:r w:rsidRPr="001D0301">
        <w:rPr>
          <w:rFonts w:ascii="Times New Roman" w:hAnsi="Times New Roman"/>
          <w:sz w:val="20"/>
          <w:szCs w:val="20"/>
          <w:shd w:val="clear" w:color="auto" w:fill="FFFFFF"/>
        </w:rPr>
        <w:t xml:space="preserve"> действие 31 декабря.</w:t>
      </w:r>
    </w:p>
    <w:p w:rsidR="001D0301" w:rsidRPr="001D0301" w:rsidRDefault="001D0301" w:rsidP="001D0301">
      <w:pPr>
        <w:spacing w:after="0" w:line="240" w:lineRule="auto"/>
        <w:ind w:firstLine="709"/>
        <w:jc w:val="both"/>
        <w:rPr>
          <w:rFonts w:ascii="Times New Roman" w:hAnsi="Times New Roman"/>
          <w:sz w:val="20"/>
          <w:szCs w:val="20"/>
          <w:shd w:val="clear" w:color="auto" w:fill="FFFFFF"/>
        </w:rPr>
      </w:pPr>
      <w:r w:rsidRPr="001D0301">
        <w:rPr>
          <w:rFonts w:ascii="Times New Roman" w:hAnsi="Times New Roman"/>
          <w:sz w:val="20"/>
          <w:szCs w:val="20"/>
          <w:shd w:val="clear" w:color="auto" w:fill="FFFFFF"/>
        </w:rPr>
        <w:t>Конституционный Суд РФ проверил эту норму применительно к ситуации, когда муниципальному образованию не были перечислены причитающиеся ему по закону о региональном бюджете на конец финансового года средства субсидии на осуществление функций административного центра (столицы).</w:t>
      </w:r>
    </w:p>
    <w:p w:rsidR="001D0301" w:rsidRPr="001D0301" w:rsidRDefault="001D0301" w:rsidP="001D0301">
      <w:pPr>
        <w:spacing w:after="0" w:line="240" w:lineRule="auto"/>
        <w:ind w:firstLine="709"/>
        <w:jc w:val="both"/>
        <w:rPr>
          <w:rFonts w:ascii="Times New Roman" w:hAnsi="Times New Roman"/>
          <w:sz w:val="20"/>
          <w:szCs w:val="20"/>
          <w:shd w:val="clear" w:color="auto" w:fill="FFFFFF"/>
        </w:rPr>
      </w:pPr>
      <w:r w:rsidRPr="001D0301">
        <w:rPr>
          <w:rFonts w:ascii="Times New Roman" w:hAnsi="Times New Roman"/>
          <w:sz w:val="20"/>
          <w:szCs w:val="20"/>
          <w:shd w:val="clear" w:color="auto" w:fill="FFFFFF"/>
        </w:rPr>
        <w:t>В итоге суд постановил, что отказ во взыскании этих сре</w:t>
      </w:r>
      <w:proofErr w:type="gramStart"/>
      <w:r w:rsidRPr="001D0301">
        <w:rPr>
          <w:rFonts w:ascii="Times New Roman" w:hAnsi="Times New Roman"/>
          <w:sz w:val="20"/>
          <w:szCs w:val="20"/>
          <w:shd w:val="clear" w:color="auto" w:fill="FFFFFF"/>
        </w:rPr>
        <w:t>дств с р</w:t>
      </w:r>
      <w:proofErr w:type="gramEnd"/>
      <w:r w:rsidRPr="001D0301">
        <w:rPr>
          <w:rFonts w:ascii="Times New Roman" w:hAnsi="Times New Roman"/>
          <w:sz w:val="20"/>
          <w:szCs w:val="20"/>
          <w:shd w:val="clear" w:color="auto" w:fill="FFFFFF"/>
        </w:rPr>
        <w:t>егиона на том лишь основании, что данное требование предъявлено по окончании финансового года, не допускается.</w:t>
      </w:r>
    </w:p>
    <w:p w:rsidR="00B020A4" w:rsidRPr="00653875" w:rsidRDefault="001D0301" w:rsidP="001D0301">
      <w:pPr>
        <w:spacing w:after="0" w:line="240" w:lineRule="auto"/>
        <w:ind w:firstLine="709"/>
        <w:jc w:val="both"/>
        <w:rPr>
          <w:rFonts w:ascii="Times New Roman" w:hAnsi="Times New Roman"/>
          <w:sz w:val="20"/>
          <w:szCs w:val="20"/>
          <w:shd w:val="clear" w:color="auto" w:fill="FFFFFF"/>
        </w:rPr>
      </w:pPr>
      <w:r w:rsidRPr="001D0301">
        <w:rPr>
          <w:rFonts w:ascii="Times New Roman" w:hAnsi="Times New Roman"/>
          <w:sz w:val="20"/>
          <w:szCs w:val="20"/>
          <w:shd w:val="clear" w:color="auto" w:fill="FFFFFF"/>
        </w:rPr>
        <w:t xml:space="preserve">С </w:t>
      </w:r>
      <w:r w:rsidR="00862627" w:rsidRPr="001D0301">
        <w:rPr>
          <w:rFonts w:ascii="Times New Roman" w:hAnsi="Times New Roman"/>
          <w:sz w:val="20"/>
          <w:szCs w:val="20"/>
          <w:shd w:val="clear" w:color="auto" w:fill="FFFFFF"/>
        </w:rPr>
        <w:t>учётом</w:t>
      </w:r>
      <w:r w:rsidRPr="001D0301">
        <w:rPr>
          <w:rFonts w:ascii="Times New Roman" w:hAnsi="Times New Roman"/>
          <w:sz w:val="20"/>
          <w:szCs w:val="20"/>
          <w:shd w:val="clear" w:color="auto" w:fill="FFFFFF"/>
        </w:rPr>
        <w:t xml:space="preserve"> этого норма признана не противоречащей Конституции РФ.</w:t>
      </w:r>
    </w:p>
    <w:p w:rsidR="00B020A4" w:rsidRDefault="00B020A4" w:rsidP="00D179A1">
      <w:pPr>
        <w:spacing w:after="0" w:line="240" w:lineRule="auto"/>
        <w:ind w:firstLine="709"/>
        <w:jc w:val="both"/>
        <w:rPr>
          <w:rFonts w:ascii="Times New Roman" w:hAnsi="Times New Roman"/>
          <w:sz w:val="20"/>
          <w:szCs w:val="20"/>
          <w:shd w:val="clear" w:color="auto" w:fill="FFFFFF"/>
        </w:rPr>
      </w:pPr>
    </w:p>
    <w:p w:rsidR="00915C24" w:rsidRPr="00915C24" w:rsidRDefault="00915C24" w:rsidP="00915C24">
      <w:pPr>
        <w:spacing w:after="0" w:line="240" w:lineRule="auto"/>
        <w:ind w:firstLine="709"/>
        <w:jc w:val="both"/>
        <w:rPr>
          <w:rFonts w:ascii="Times New Roman" w:hAnsi="Times New Roman"/>
          <w:b/>
          <w:sz w:val="20"/>
          <w:szCs w:val="20"/>
          <w:shd w:val="clear" w:color="auto" w:fill="FFFFFF"/>
        </w:rPr>
      </w:pPr>
      <w:r w:rsidRPr="00915C24">
        <w:rPr>
          <w:rFonts w:ascii="Times New Roman" w:hAnsi="Times New Roman"/>
          <w:b/>
          <w:sz w:val="20"/>
          <w:szCs w:val="20"/>
          <w:shd w:val="clear" w:color="auto" w:fill="FFFFFF"/>
        </w:rPr>
        <w:t>Постановление Правительства РФ от 26</w:t>
      </w:r>
      <w:r>
        <w:rPr>
          <w:rFonts w:ascii="Times New Roman" w:hAnsi="Times New Roman"/>
          <w:b/>
          <w:sz w:val="20"/>
          <w:szCs w:val="20"/>
          <w:shd w:val="clear" w:color="auto" w:fill="FFFFFF"/>
        </w:rPr>
        <w:t>.07.</w:t>
      </w:r>
      <w:r w:rsidRPr="00915C24">
        <w:rPr>
          <w:rFonts w:ascii="Times New Roman" w:hAnsi="Times New Roman"/>
          <w:b/>
          <w:sz w:val="20"/>
          <w:szCs w:val="20"/>
          <w:shd w:val="clear" w:color="auto" w:fill="FFFFFF"/>
        </w:rPr>
        <w:t xml:space="preserve">2018 г. </w:t>
      </w:r>
      <w:r>
        <w:rPr>
          <w:rFonts w:ascii="Times New Roman" w:hAnsi="Times New Roman"/>
          <w:b/>
          <w:sz w:val="20"/>
          <w:szCs w:val="20"/>
          <w:shd w:val="clear" w:color="auto" w:fill="FFFFFF"/>
        </w:rPr>
        <w:t>№</w:t>
      </w:r>
      <w:r w:rsidRPr="00915C24">
        <w:rPr>
          <w:rFonts w:ascii="Times New Roman" w:hAnsi="Times New Roman"/>
          <w:b/>
          <w:sz w:val="20"/>
          <w:szCs w:val="20"/>
          <w:shd w:val="clear" w:color="auto" w:fill="FFFFFF"/>
        </w:rPr>
        <w:t xml:space="preserve"> 873 </w:t>
      </w:r>
      <w:r>
        <w:rPr>
          <w:rFonts w:ascii="Times New Roman" w:hAnsi="Times New Roman"/>
          <w:b/>
          <w:sz w:val="20"/>
          <w:szCs w:val="20"/>
          <w:shd w:val="clear" w:color="auto" w:fill="FFFFFF"/>
        </w:rPr>
        <w:t>«</w:t>
      </w:r>
      <w:r w:rsidRPr="00915C24">
        <w:rPr>
          <w:rFonts w:ascii="Times New Roman" w:hAnsi="Times New Roman"/>
          <w:b/>
          <w:sz w:val="20"/>
          <w:szCs w:val="20"/>
          <w:shd w:val="clear" w:color="auto" w:fill="FFFFFF"/>
        </w:rPr>
        <w:t>О внесении изменений в типовую форму трудового договора с руководителем государственного (муниципального) учреждения</w:t>
      </w:r>
      <w:r>
        <w:rPr>
          <w:rFonts w:ascii="Times New Roman" w:hAnsi="Times New Roman"/>
          <w:b/>
          <w:sz w:val="20"/>
          <w:szCs w:val="20"/>
          <w:shd w:val="clear" w:color="auto" w:fill="FFFFFF"/>
        </w:rPr>
        <w:t>»</w:t>
      </w:r>
    </w:p>
    <w:p w:rsidR="00915C24" w:rsidRPr="00AC46BF" w:rsidRDefault="00915C24" w:rsidP="00915C24">
      <w:pPr>
        <w:spacing w:after="0" w:line="240" w:lineRule="auto"/>
        <w:ind w:firstLine="709"/>
        <w:jc w:val="both"/>
        <w:rPr>
          <w:rFonts w:ascii="Times New Roman" w:hAnsi="Times New Roman"/>
          <w:sz w:val="20"/>
          <w:szCs w:val="20"/>
          <w:shd w:val="clear" w:color="auto" w:fill="FFFFFF"/>
        </w:rPr>
      </w:pPr>
      <w:r w:rsidRPr="00AC46BF">
        <w:rPr>
          <w:rFonts w:ascii="Times New Roman" w:hAnsi="Times New Roman"/>
          <w:sz w:val="20"/>
          <w:szCs w:val="20"/>
          <w:shd w:val="clear" w:color="auto" w:fill="FFFFFF"/>
        </w:rPr>
        <w:t>Типовая форма трудового договора с руководителем государственного (муниципального) учреждения изменилась.</w:t>
      </w:r>
    </w:p>
    <w:p w:rsidR="00915C24" w:rsidRPr="00AC46BF" w:rsidRDefault="00915C24" w:rsidP="00915C24">
      <w:pPr>
        <w:spacing w:after="0" w:line="240" w:lineRule="auto"/>
        <w:ind w:firstLine="709"/>
        <w:jc w:val="both"/>
        <w:rPr>
          <w:rFonts w:ascii="Times New Roman" w:hAnsi="Times New Roman"/>
          <w:sz w:val="20"/>
          <w:szCs w:val="20"/>
          <w:shd w:val="clear" w:color="auto" w:fill="FFFFFF"/>
        </w:rPr>
      </w:pPr>
      <w:r w:rsidRPr="00AC46BF">
        <w:rPr>
          <w:rFonts w:ascii="Times New Roman" w:hAnsi="Times New Roman"/>
          <w:sz w:val="20"/>
          <w:szCs w:val="20"/>
          <w:shd w:val="clear" w:color="auto" w:fill="FFFFFF"/>
        </w:rPr>
        <w:t>Скорректирована типовая форма трудового договора с руководителем государственного (муниципального) учреждения.</w:t>
      </w:r>
    </w:p>
    <w:p w:rsidR="00915C24" w:rsidRPr="00AC46BF" w:rsidRDefault="00915C24" w:rsidP="00915C24">
      <w:pPr>
        <w:spacing w:after="0" w:line="240" w:lineRule="auto"/>
        <w:ind w:firstLine="709"/>
        <w:jc w:val="both"/>
        <w:rPr>
          <w:rFonts w:ascii="Times New Roman" w:hAnsi="Times New Roman"/>
          <w:sz w:val="20"/>
          <w:szCs w:val="20"/>
          <w:shd w:val="clear" w:color="auto" w:fill="FFFFFF"/>
        </w:rPr>
      </w:pPr>
      <w:r w:rsidRPr="00AC46BF">
        <w:rPr>
          <w:rFonts w:ascii="Times New Roman" w:hAnsi="Times New Roman"/>
          <w:sz w:val="20"/>
          <w:szCs w:val="20"/>
          <w:shd w:val="clear" w:color="auto" w:fill="FFFFFF"/>
        </w:rPr>
        <w:t xml:space="preserve">Расширен перечень обязанностей руководителей учреждений в сфере культуры, охраны здоровья, социального обслуживания, федеральных учреждений </w:t>
      </w:r>
      <w:proofErr w:type="gramStart"/>
      <w:r w:rsidRPr="00AC46BF">
        <w:rPr>
          <w:rFonts w:ascii="Times New Roman" w:hAnsi="Times New Roman"/>
          <w:sz w:val="20"/>
          <w:szCs w:val="20"/>
          <w:shd w:val="clear" w:color="auto" w:fill="FFFFFF"/>
        </w:rPr>
        <w:t>медико-социальной</w:t>
      </w:r>
      <w:proofErr w:type="gramEnd"/>
      <w:r w:rsidRPr="00AC46BF">
        <w:rPr>
          <w:rFonts w:ascii="Times New Roman" w:hAnsi="Times New Roman"/>
          <w:sz w:val="20"/>
          <w:szCs w:val="20"/>
          <w:shd w:val="clear" w:color="auto" w:fill="FFFFFF"/>
        </w:rPr>
        <w:t xml:space="preserve"> экспертизы и организаций, осуществляющих образовательную деятельность, в отношении которых проводится независимая оценка качества условий оказания услуг. Они должны обеспечивать выполнение плана по устранению недостатков, выявленных в ходе </w:t>
      </w:r>
      <w:proofErr w:type="gramStart"/>
      <w:r w:rsidRPr="00AC46BF">
        <w:rPr>
          <w:rFonts w:ascii="Times New Roman" w:hAnsi="Times New Roman"/>
          <w:sz w:val="20"/>
          <w:szCs w:val="20"/>
          <w:shd w:val="clear" w:color="auto" w:fill="FFFFFF"/>
        </w:rPr>
        <w:t>проведения независимой оценки качества условий оказания услуг</w:t>
      </w:r>
      <w:proofErr w:type="gramEnd"/>
      <w:r w:rsidRPr="00AC46BF">
        <w:rPr>
          <w:rFonts w:ascii="Times New Roman" w:hAnsi="Times New Roman"/>
          <w:sz w:val="20"/>
          <w:szCs w:val="20"/>
          <w:shd w:val="clear" w:color="auto" w:fill="FFFFFF"/>
        </w:rPr>
        <w:t xml:space="preserve">. Дополнен перечень обязанностей работодателя. Речь </w:t>
      </w:r>
      <w:proofErr w:type="spellStart"/>
      <w:r w:rsidRPr="00AC46BF">
        <w:rPr>
          <w:rFonts w:ascii="Times New Roman" w:hAnsi="Times New Roman"/>
          <w:sz w:val="20"/>
          <w:szCs w:val="20"/>
          <w:shd w:val="clear" w:color="auto" w:fill="FFFFFF"/>
        </w:rPr>
        <w:t>идет</w:t>
      </w:r>
      <w:proofErr w:type="spellEnd"/>
      <w:r w:rsidRPr="00AC46BF">
        <w:rPr>
          <w:rFonts w:ascii="Times New Roman" w:hAnsi="Times New Roman"/>
          <w:sz w:val="20"/>
          <w:szCs w:val="20"/>
          <w:shd w:val="clear" w:color="auto" w:fill="FFFFFF"/>
        </w:rPr>
        <w:t xml:space="preserve"> об оценке эффективности работы руководителя с </w:t>
      </w:r>
      <w:proofErr w:type="spellStart"/>
      <w:r w:rsidRPr="00AC46BF">
        <w:rPr>
          <w:rFonts w:ascii="Times New Roman" w:hAnsi="Times New Roman"/>
          <w:sz w:val="20"/>
          <w:szCs w:val="20"/>
          <w:shd w:val="clear" w:color="auto" w:fill="FFFFFF"/>
        </w:rPr>
        <w:t>учетом</w:t>
      </w:r>
      <w:proofErr w:type="spellEnd"/>
      <w:r w:rsidRPr="00AC46BF">
        <w:rPr>
          <w:rFonts w:ascii="Times New Roman" w:hAnsi="Times New Roman"/>
          <w:sz w:val="20"/>
          <w:szCs w:val="20"/>
          <w:shd w:val="clear" w:color="auto" w:fill="FFFFFF"/>
        </w:rPr>
        <w:t xml:space="preserve"> </w:t>
      </w:r>
      <w:proofErr w:type="gramStart"/>
      <w:r w:rsidRPr="00AC46BF">
        <w:rPr>
          <w:rFonts w:ascii="Times New Roman" w:hAnsi="Times New Roman"/>
          <w:sz w:val="20"/>
          <w:szCs w:val="20"/>
          <w:shd w:val="clear" w:color="auto" w:fill="FFFFFF"/>
        </w:rPr>
        <w:t>результатов независимой оценки качества условий оказания услуг</w:t>
      </w:r>
      <w:proofErr w:type="gramEnd"/>
      <w:r w:rsidRPr="00AC46BF">
        <w:rPr>
          <w:rFonts w:ascii="Times New Roman" w:hAnsi="Times New Roman"/>
          <w:sz w:val="20"/>
          <w:szCs w:val="20"/>
          <w:shd w:val="clear" w:color="auto" w:fill="FFFFFF"/>
        </w:rPr>
        <w:t xml:space="preserve"> учреждением и выполнения упомянутого плана (в случае проведения такой оценки).</w:t>
      </w:r>
    </w:p>
    <w:p w:rsidR="00915C24" w:rsidRPr="00AC46BF" w:rsidRDefault="00915C24" w:rsidP="00915C24">
      <w:pPr>
        <w:spacing w:after="0" w:line="240" w:lineRule="auto"/>
        <w:ind w:firstLine="709"/>
        <w:jc w:val="both"/>
        <w:rPr>
          <w:rFonts w:ascii="Times New Roman" w:hAnsi="Times New Roman"/>
          <w:sz w:val="20"/>
          <w:szCs w:val="20"/>
          <w:shd w:val="clear" w:color="auto" w:fill="FFFFFF"/>
        </w:rPr>
      </w:pPr>
      <w:r w:rsidRPr="00AC46BF">
        <w:rPr>
          <w:rFonts w:ascii="Times New Roman" w:hAnsi="Times New Roman"/>
          <w:sz w:val="20"/>
          <w:szCs w:val="20"/>
          <w:shd w:val="clear" w:color="auto" w:fill="FFFFFF"/>
        </w:rPr>
        <w:t xml:space="preserve">Уточнены положения о назначении стимулирующих выплат с </w:t>
      </w:r>
      <w:proofErr w:type="spellStart"/>
      <w:r w:rsidRPr="00AC46BF">
        <w:rPr>
          <w:rFonts w:ascii="Times New Roman" w:hAnsi="Times New Roman"/>
          <w:sz w:val="20"/>
          <w:szCs w:val="20"/>
          <w:shd w:val="clear" w:color="auto" w:fill="FFFFFF"/>
        </w:rPr>
        <w:t>учетом</w:t>
      </w:r>
      <w:proofErr w:type="spellEnd"/>
      <w:r w:rsidRPr="00AC46BF">
        <w:rPr>
          <w:rFonts w:ascii="Times New Roman" w:hAnsi="Times New Roman"/>
          <w:sz w:val="20"/>
          <w:szCs w:val="20"/>
          <w:shd w:val="clear" w:color="auto" w:fill="FFFFFF"/>
        </w:rPr>
        <w:t xml:space="preserve"> </w:t>
      </w:r>
      <w:proofErr w:type="gramStart"/>
      <w:r w:rsidRPr="00AC46BF">
        <w:rPr>
          <w:rFonts w:ascii="Times New Roman" w:hAnsi="Times New Roman"/>
          <w:sz w:val="20"/>
          <w:szCs w:val="20"/>
          <w:shd w:val="clear" w:color="auto" w:fill="FFFFFF"/>
        </w:rPr>
        <w:t>достижения показателей эффективности деятельности учреждения</w:t>
      </w:r>
      <w:proofErr w:type="gramEnd"/>
      <w:r w:rsidRPr="00AC46BF">
        <w:rPr>
          <w:rFonts w:ascii="Times New Roman" w:hAnsi="Times New Roman"/>
          <w:sz w:val="20"/>
          <w:szCs w:val="20"/>
          <w:shd w:val="clear" w:color="auto" w:fill="FFFFFF"/>
        </w:rPr>
        <w:t xml:space="preserve"> и работы руководителя.</w:t>
      </w:r>
    </w:p>
    <w:p w:rsidR="00915C24" w:rsidRPr="00AC46BF" w:rsidRDefault="00915C24" w:rsidP="00915C24">
      <w:pPr>
        <w:spacing w:after="0" w:line="240" w:lineRule="auto"/>
        <w:ind w:firstLine="709"/>
        <w:jc w:val="both"/>
        <w:rPr>
          <w:rFonts w:ascii="Times New Roman" w:hAnsi="Times New Roman"/>
          <w:sz w:val="20"/>
          <w:szCs w:val="20"/>
          <w:shd w:val="clear" w:color="auto" w:fill="FFFFFF"/>
        </w:rPr>
      </w:pPr>
      <w:r w:rsidRPr="00AC46BF">
        <w:rPr>
          <w:rFonts w:ascii="Times New Roman" w:hAnsi="Times New Roman"/>
          <w:sz w:val="20"/>
          <w:szCs w:val="20"/>
          <w:shd w:val="clear" w:color="auto" w:fill="FFFFFF"/>
        </w:rPr>
        <w:t>Предусмотрена таблица для указания показателей эффективности работы руководителя.</w:t>
      </w:r>
    </w:p>
    <w:p w:rsidR="00915C24" w:rsidRDefault="00915C24" w:rsidP="00915C24">
      <w:pPr>
        <w:spacing w:after="0" w:line="240" w:lineRule="auto"/>
        <w:ind w:firstLine="709"/>
        <w:jc w:val="both"/>
        <w:rPr>
          <w:rFonts w:ascii="Times New Roman" w:hAnsi="Times New Roman"/>
          <w:sz w:val="20"/>
          <w:szCs w:val="20"/>
          <w:shd w:val="clear" w:color="auto" w:fill="FFFFFF"/>
        </w:rPr>
      </w:pPr>
      <w:r w:rsidRPr="00AC46BF">
        <w:rPr>
          <w:rFonts w:ascii="Times New Roman" w:hAnsi="Times New Roman"/>
          <w:sz w:val="20"/>
          <w:szCs w:val="20"/>
          <w:shd w:val="clear" w:color="auto" w:fill="FFFFFF"/>
        </w:rPr>
        <w:t>Постановление вступает в силу по истечении 90 дней после его официального опубликования.</w:t>
      </w:r>
    </w:p>
    <w:p w:rsidR="00915C24" w:rsidRDefault="00915C24" w:rsidP="00D179A1">
      <w:pPr>
        <w:spacing w:after="0" w:line="240" w:lineRule="auto"/>
        <w:ind w:firstLine="709"/>
        <w:jc w:val="both"/>
        <w:rPr>
          <w:rFonts w:ascii="Times New Roman" w:hAnsi="Times New Roman"/>
          <w:sz w:val="20"/>
          <w:szCs w:val="20"/>
          <w:shd w:val="clear" w:color="auto" w:fill="FFFFFF"/>
        </w:rPr>
      </w:pPr>
      <w:bookmarkStart w:id="0" w:name="_GoBack"/>
      <w:bookmarkEnd w:id="0"/>
    </w:p>
    <w:p w:rsidR="00B12C22" w:rsidRPr="00BB6C04" w:rsidRDefault="00B12C22" w:rsidP="00B12C22">
      <w:pPr>
        <w:spacing w:after="0" w:line="240" w:lineRule="auto"/>
        <w:ind w:firstLine="709"/>
        <w:jc w:val="both"/>
        <w:rPr>
          <w:rFonts w:ascii="Times New Roman" w:hAnsi="Times New Roman"/>
          <w:b/>
          <w:sz w:val="20"/>
          <w:szCs w:val="20"/>
          <w:shd w:val="clear" w:color="auto" w:fill="FFFFFF"/>
        </w:rPr>
      </w:pPr>
      <w:r w:rsidRPr="00BB6C04">
        <w:rPr>
          <w:rFonts w:ascii="Times New Roman" w:hAnsi="Times New Roman"/>
          <w:b/>
          <w:sz w:val="20"/>
          <w:szCs w:val="20"/>
          <w:shd w:val="clear" w:color="auto" w:fill="FFFFFF"/>
        </w:rPr>
        <w:t>Федеральный закон от 29</w:t>
      </w:r>
      <w:r w:rsidR="00BB6C04">
        <w:rPr>
          <w:rFonts w:ascii="Times New Roman" w:hAnsi="Times New Roman"/>
          <w:b/>
          <w:sz w:val="20"/>
          <w:szCs w:val="20"/>
          <w:shd w:val="clear" w:color="auto" w:fill="FFFFFF"/>
        </w:rPr>
        <w:t>.07.</w:t>
      </w:r>
      <w:r w:rsidRPr="00BB6C04">
        <w:rPr>
          <w:rFonts w:ascii="Times New Roman" w:hAnsi="Times New Roman"/>
          <w:b/>
          <w:sz w:val="20"/>
          <w:szCs w:val="20"/>
          <w:shd w:val="clear" w:color="auto" w:fill="FFFFFF"/>
        </w:rPr>
        <w:t xml:space="preserve">2018 г. № 267-ФЗ </w:t>
      </w:r>
      <w:r w:rsidR="00BB6C04">
        <w:rPr>
          <w:rFonts w:ascii="Times New Roman" w:hAnsi="Times New Roman"/>
          <w:b/>
          <w:sz w:val="20"/>
          <w:szCs w:val="20"/>
          <w:shd w:val="clear" w:color="auto" w:fill="FFFFFF"/>
        </w:rPr>
        <w:t>«</w:t>
      </w:r>
      <w:r w:rsidRPr="00BB6C04">
        <w:rPr>
          <w:rFonts w:ascii="Times New Roman" w:hAnsi="Times New Roman"/>
          <w:b/>
          <w:sz w:val="20"/>
          <w:szCs w:val="20"/>
          <w:shd w:val="clear" w:color="auto" w:fill="FFFFFF"/>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BB6C04">
        <w:rPr>
          <w:rFonts w:ascii="Times New Roman" w:hAnsi="Times New Roman"/>
          <w:b/>
          <w:sz w:val="20"/>
          <w:szCs w:val="20"/>
          <w:shd w:val="clear" w:color="auto" w:fill="FFFFFF"/>
        </w:rPr>
        <w:t>»</w:t>
      </w:r>
    </w:p>
    <w:p w:rsidR="00B12C22" w:rsidRPr="00B12C22" w:rsidRDefault="00B12C22" w:rsidP="00B12C22">
      <w:pPr>
        <w:spacing w:after="0" w:line="240" w:lineRule="auto"/>
        <w:ind w:firstLine="709"/>
        <w:jc w:val="both"/>
        <w:rPr>
          <w:rFonts w:ascii="Times New Roman" w:hAnsi="Times New Roman"/>
          <w:sz w:val="20"/>
          <w:szCs w:val="20"/>
          <w:shd w:val="clear" w:color="auto" w:fill="FFFFFF"/>
        </w:rPr>
      </w:pPr>
      <w:r w:rsidRPr="00B12C22">
        <w:rPr>
          <w:rFonts w:ascii="Times New Roman" w:hAnsi="Times New Roman"/>
          <w:sz w:val="20"/>
          <w:szCs w:val="20"/>
          <w:shd w:val="clear" w:color="auto" w:fill="FFFFFF"/>
        </w:rPr>
        <w:t xml:space="preserve">Скорректированы законодательные акты, касающиеся обеспечения </w:t>
      </w:r>
      <w:r w:rsidR="00BB6C04" w:rsidRPr="00B12C22">
        <w:rPr>
          <w:rFonts w:ascii="Times New Roman" w:hAnsi="Times New Roman"/>
          <w:sz w:val="20"/>
          <w:szCs w:val="20"/>
          <w:shd w:val="clear" w:color="auto" w:fill="FFFFFF"/>
        </w:rPr>
        <w:t>жильём</w:t>
      </w:r>
      <w:r w:rsidRPr="00B12C22">
        <w:rPr>
          <w:rFonts w:ascii="Times New Roman" w:hAnsi="Times New Roman"/>
          <w:sz w:val="20"/>
          <w:szCs w:val="20"/>
          <w:shd w:val="clear" w:color="auto" w:fill="FFFFFF"/>
        </w:rPr>
        <w:t xml:space="preserve"> детей-сирот, детей без попечения родителей, лиц из их числа (далее - сироты). </w:t>
      </w:r>
    </w:p>
    <w:p w:rsidR="00B12C22" w:rsidRPr="00B12C22" w:rsidRDefault="00B12C22" w:rsidP="00B12C22">
      <w:pPr>
        <w:spacing w:after="0" w:line="240" w:lineRule="auto"/>
        <w:ind w:firstLine="709"/>
        <w:jc w:val="both"/>
        <w:rPr>
          <w:rFonts w:ascii="Times New Roman" w:hAnsi="Times New Roman"/>
          <w:sz w:val="20"/>
          <w:szCs w:val="20"/>
          <w:shd w:val="clear" w:color="auto" w:fill="FFFFFF"/>
        </w:rPr>
      </w:pPr>
      <w:r w:rsidRPr="00B12C22">
        <w:rPr>
          <w:rFonts w:ascii="Times New Roman" w:hAnsi="Times New Roman"/>
          <w:sz w:val="20"/>
          <w:szCs w:val="20"/>
          <w:shd w:val="clear" w:color="auto" w:fill="FFFFFF"/>
        </w:rPr>
        <w:t xml:space="preserve">Согласно поправкам законные представители смогут подавать заявления о включении сирот в список на получение жилья. Органы опеки и попечительства смогут включать сирот в список, если заявления не были поданы. Сироты, которые не были включены в список до совершеннолетия или до приобретения ими полной дееспособности, смогут самостоятельно обращаться с заявлением о включении в список. </w:t>
      </w:r>
    </w:p>
    <w:p w:rsidR="00B12C22" w:rsidRPr="00B12C22" w:rsidRDefault="00B12C22" w:rsidP="00B12C22">
      <w:pPr>
        <w:spacing w:after="0" w:line="240" w:lineRule="auto"/>
        <w:ind w:firstLine="709"/>
        <w:jc w:val="both"/>
        <w:rPr>
          <w:rFonts w:ascii="Times New Roman" w:hAnsi="Times New Roman"/>
          <w:sz w:val="20"/>
          <w:szCs w:val="20"/>
          <w:shd w:val="clear" w:color="auto" w:fill="FFFFFF"/>
        </w:rPr>
      </w:pPr>
      <w:r w:rsidRPr="00B12C22">
        <w:rPr>
          <w:rFonts w:ascii="Times New Roman" w:hAnsi="Times New Roman"/>
          <w:sz w:val="20"/>
          <w:szCs w:val="20"/>
          <w:shd w:val="clear" w:color="auto" w:fill="FFFFFF"/>
        </w:rPr>
        <w:t xml:space="preserve">Единый порядок формирования списка и форму заявления установит Правительство РФ. </w:t>
      </w:r>
    </w:p>
    <w:p w:rsidR="00B12C22" w:rsidRPr="00B12C22" w:rsidRDefault="00B12C22" w:rsidP="00B12C22">
      <w:pPr>
        <w:spacing w:after="0" w:line="240" w:lineRule="auto"/>
        <w:ind w:firstLine="709"/>
        <w:jc w:val="both"/>
        <w:rPr>
          <w:rFonts w:ascii="Times New Roman" w:hAnsi="Times New Roman"/>
          <w:sz w:val="20"/>
          <w:szCs w:val="20"/>
          <w:shd w:val="clear" w:color="auto" w:fill="FFFFFF"/>
        </w:rPr>
      </w:pPr>
      <w:r w:rsidRPr="00B12C22">
        <w:rPr>
          <w:rFonts w:ascii="Times New Roman" w:hAnsi="Times New Roman"/>
          <w:sz w:val="20"/>
          <w:szCs w:val="20"/>
          <w:shd w:val="clear" w:color="auto" w:fill="FFFFFF"/>
        </w:rPr>
        <w:t xml:space="preserve">Указаны дополнительные случаи, когда сироты исключаются из списка. Помимо предоставления жилья и включения в список, к их числу решено отнести, например, прекращение у сироты российского гражданства. </w:t>
      </w:r>
    </w:p>
    <w:p w:rsidR="00B12C22" w:rsidRPr="00B12C22" w:rsidRDefault="00B12C22" w:rsidP="00B12C22">
      <w:pPr>
        <w:spacing w:after="0" w:line="240" w:lineRule="auto"/>
        <w:ind w:firstLine="709"/>
        <w:jc w:val="both"/>
        <w:rPr>
          <w:rFonts w:ascii="Times New Roman" w:hAnsi="Times New Roman"/>
          <w:sz w:val="20"/>
          <w:szCs w:val="20"/>
          <w:shd w:val="clear" w:color="auto" w:fill="FFFFFF"/>
        </w:rPr>
      </w:pPr>
      <w:r w:rsidRPr="00B12C22">
        <w:rPr>
          <w:rFonts w:ascii="Times New Roman" w:hAnsi="Times New Roman"/>
          <w:sz w:val="20"/>
          <w:szCs w:val="20"/>
          <w:shd w:val="clear" w:color="auto" w:fill="FFFFFF"/>
        </w:rPr>
        <w:t xml:space="preserve">Договор найма специализированного жилья, предоставляемого сиротам, теперь можно будет неоднократно заключать на новый 5-летний срок (ранее он заключался на новый 5-летний срок не более 1 раза). </w:t>
      </w:r>
    </w:p>
    <w:p w:rsidR="00B12C22" w:rsidRPr="00B12C22" w:rsidRDefault="00B12C22" w:rsidP="00B12C22">
      <w:pPr>
        <w:spacing w:after="0" w:line="240" w:lineRule="auto"/>
        <w:ind w:firstLine="709"/>
        <w:jc w:val="both"/>
        <w:rPr>
          <w:rFonts w:ascii="Times New Roman" w:hAnsi="Times New Roman"/>
          <w:sz w:val="20"/>
          <w:szCs w:val="20"/>
          <w:shd w:val="clear" w:color="auto" w:fill="FFFFFF"/>
        </w:rPr>
      </w:pPr>
      <w:proofErr w:type="gramStart"/>
      <w:r w:rsidRPr="00B12C22">
        <w:rPr>
          <w:rFonts w:ascii="Times New Roman" w:hAnsi="Times New Roman"/>
          <w:sz w:val="20"/>
          <w:szCs w:val="20"/>
          <w:shd w:val="clear" w:color="auto" w:fill="FFFFFF"/>
        </w:rPr>
        <w:t xml:space="preserve">Если совместное проживание </w:t>
      </w:r>
      <w:r w:rsidR="00BB6C04" w:rsidRPr="00B12C22">
        <w:rPr>
          <w:rFonts w:ascii="Times New Roman" w:hAnsi="Times New Roman"/>
          <w:sz w:val="20"/>
          <w:szCs w:val="20"/>
          <w:shd w:val="clear" w:color="auto" w:fill="FFFFFF"/>
        </w:rPr>
        <w:t>ребёнка</w:t>
      </w:r>
      <w:r w:rsidRPr="00B12C22">
        <w:rPr>
          <w:rFonts w:ascii="Times New Roman" w:hAnsi="Times New Roman"/>
          <w:sz w:val="20"/>
          <w:szCs w:val="20"/>
          <w:shd w:val="clear" w:color="auto" w:fill="FFFFFF"/>
        </w:rPr>
        <w:t xml:space="preserve"> с </w:t>
      </w:r>
      <w:r w:rsidR="00BB6C04" w:rsidRPr="00B12C22">
        <w:rPr>
          <w:rFonts w:ascii="Times New Roman" w:hAnsi="Times New Roman"/>
          <w:sz w:val="20"/>
          <w:szCs w:val="20"/>
          <w:shd w:val="clear" w:color="auto" w:fill="FFFFFF"/>
        </w:rPr>
        <w:t>лишёнными</w:t>
      </w:r>
      <w:r w:rsidRPr="00B12C22">
        <w:rPr>
          <w:rFonts w:ascii="Times New Roman" w:hAnsi="Times New Roman"/>
          <w:sz w:val="20"/>
          <w:szCs w:val="20"/>
          <w:shd w:val="clear" w:color="auto" w:fill="FFFFFF"/>
        </w:rPr>
        <w:t xml:space="preserve"> в его отношении родительских прав гражданами, иными лицами нарушает его права и законные интересы, то с требованием о принудительном обмене предоставленного по </w:t>
      </w:r>
      <w:proofErr w:type="spellStart"/>
      <w:r w:rsidRPr="00B12C22">
        <w:rPr>
          <w:rFonts w:ascii="Times New Roman" w:hAnsi="Times New Roman"/>
          <w:sz w:val="20"/>
          <w:szCs w:val="20"/>
          <w:shd w:val="clear" w:color="auto" w:fill="FFFFFF"/>
        </w:rPr>
        <w:t>соцнайму</w:t>
      </w:r>
      <w:proofErr w:type="spellEnd"/>
      <w:r w:rsidRPr="00B12C22">
        <w:rPr>
          <w:rFonts w:ascii="Times New Roman" w:hAnsi="Times New Roman"/>
          <w:sz w:val="20"/>
          <w:szCs w:val="20"/>
          <w:shd w:val="clear" w:color="auto" w:fill="FFFFFF"/>
        </w:rPr>
        <w:t xml:space="preserve"> жилья смогут обратиться в суд законные представители </w:t>
      </w:r>
      <w:r w:rsidR="00BB6C04" w:rsidRPr="00B12C22">
        <w:rPr>
          <w:rFonts w:ascii="Times New Roman" w:hAnsi="Times New Roman"/>
          <w:sz w:val="20"/>
          <w:szCs w:val="20"/>
          <w:shd w:val="clear" w:color="auto" w:fill="FFFFFF"/>
        </w:rPr>
        <w:t>ребёнка</w:t>
      </w:r>
      <w:r w:rsidRPr="00B12C22">
        <w:rPr>
          <w:rFonts w:ascii="Times New Roman" w:hAnsi="Times New Roman"/>
          <w:sz w:val="20"/>
          <w:szCs w:val="20"/>
          <w:shd w:val="clear" w:color="auto" w:fill="FFFFFF"/>
        </w:rPr>
        <w:t>, орган опеки и попечительства либо прокурор.</w:t>
      </w:r>
      <w:proofErr w:type="gramEnd"/>
      <w:r w:rsidRPr="00B12C22">
        <w:rPr>
          <w:rFonts w:ascii="Times New Roman" w:hAnsi="Times New Roman"/>
          <w:sz w:val="20"/>
          <w:szCs w:val="20"/>
          <w:shd w:val="clear" w:color="auto" w:fill="FFFFFF"/>
        </w:rPr>
        <w:t xml:space="preserve"> </w:t>
      </w:r>
      <w:r w:rsidR="00BB6C04" w:rsidRPr="00B12C22">
        <w:rPr>
          <w:rFonts w:ascii="Times New Roman" w:hAnsi="Times New Roman"/>
          <w:sz w:val="20"/>
          <w:szCs w:val="20"/>
          <w:shd w:val="clear" w:color="auto" w:fill="FFFFFF"/>
        </w:rPr>
        <w:t>Уточнён</w:t>
      </w:r>
      <w:r w:rsidRPr="00B12C22">
        <w:rPr>
          <w:rFonts w:ascii="Times New Roman" w:hAnsi="Times New Roman"/>
          <w:sz w:val="20"/>
          <w:szCs w:val="20"/>
          <w:shd w:val="clear" w:color="auto" w:fill="FFFFFF"/>
        </w:rPr>
        <w:t xml:space="preserve"> порядок выселения </w:t>
      </w:r>
      <w:r w:rsidR="00BB6C04" w:rsidRPr="00B12C22">
        <w:rPr>
          <w:rFonts w:ascii="Times New Roman" w:hAnsi="Times New Roman"/>
          <w:sz w:val="20"/>
          <w:szCs w:val="20"/>
          <w:shd w:val="clear" w:color="auto" w:fill="FFFFFF"/>
        </w:rPr>
        <w:t>лишённых</w:t>
      </w:r>
      <w:r w:rsidRPr="00B12C22">
        <w:rPr>
          <w:rFonts w:ascii="Times New Roman" w:hAnsi="Times New Roman"/>
          <w:sz w:val="20"/>
          <w:szCs w:val="20"/>
          <w:shd w:val="clear" w:color="auto" w:fill="FFFFFF"/>
        </w:rPr>
        <w:t xml:space="preserve"> родительских прав граждан, если их совместное проживание с детьми признано судом невозможным. Прописаны условия выселения сирот при неисполнении ими обязательств по договору найма специализированного жилого помещения. </w:t>
      </w:r>
    </w:p>
    <w:p w:rsidR="00B12C22" w:rsidRPr="00B12C22" w:rsidRDefault="00B12C22" w:rsidP="00B12C22">
      <w:pPr>
        <w:spacing w:after="0" w:line="240" w:lineRule="auto"/>
        <w:ind w:firstLine="709"/>
        <w:jc w:val="both"/>
        <w:rPr>
          <w:rFonts w:ascii="Times New Roman" w:hAnsi="Times New Roman"/>
          <w:sz w:val="20"/>
          <w:szCs w:val="20"/>
          <w:shd w:val="clear" w:color="auto" w:fill="FFFFFF"/>
        </w:rPr>
      </w:pPr>
      <w:r w:rsidRPr="00B12C22">
        <w:rPr>
          <w:rFonts w:ascii="Times New Roman" w:hAnsi="Times New Roman"/>
          <w:sz w:val="20"/>
          <w:szCs w:val="20"/>
          <w:shd w:val="clear" w:color="auto" w:fill="FFFFFF"/>
        </w:rPr>
        <w:t xml:space="preserve">Закупки жилья для сирот у собственников-физлиц согласно поправкам можно будет проводить </w:t>
      </w:r>
      <w:r w:rsidR="00BB6C04" w:rsidRPr="00B12C22">
        <w:rPr>
          <w:rFonts w:ascii="Times New Roman" w:hAnsi="Times New Roman"/>
          <w:sz w:val="20"/>
          <w:szCs w:val="20"/>
          <w:shd w:val="clear" w:color="auto" w:fill="FFFFFF"/>
        </w:rPr>
        <w:t>путём</w:t>
      </w:r>
      <w:r w:rsidRPr="00B12C22">
        <w:rPr>
          <w:rFonts w:ascii="Times New Roman" w:hAnsi="Times New Roman"/>
          <w:sz w:val="20"/>
          <w:szCs w:val="20"/>
          <w:shd w:val="clear" w:color="auto" w:fill="FFFFFF"/>
        </w:rPr>
        <w:t xml:space="preserve"> запроса предложений, в т. ч. в электронной форме. </w:t>
      </w:r>
    </w:p>
    <w:p w:rsidR="00040C70" w:rsidRPr="00040C70" w:rsidRDefault="00B12C22" w:rsidP="00B12C22">
      <w:pPr>
        <w:spacing w:after="0" w:line="240" w:lineRule="auto"/>
        <w:ind w:firstLine="709"/>
        <w:jc w:val="both"/>
        <w:rPr>
          <w:rFonts w:ascii="Times New Roman" w:hAnsi="Times New Roman"/>
          <w:sz w:val="20"/>
          <w:szCs w:val="20"/>
          <w:shd w:val="clear" w:color="auto" w:fill="FFFFFF"/>
        </w:rPr>
      </w:pPr>
      <w:r w:rsidRPr="00B12C22">
        <w:rPr>
          <w:rFonts w:ascii="Times New Roman" w:hAnsi="Times New Roman"/>
          <w:sz w:val="20"/>
          <w:szCs w:val="20"/>
          <w:shd w:val="clear" w:color="auto" w:fill="FFFFFF"/>
        </w:rPr>
        <w:t>Поправки вступают в силу с 01.01.2019.</w:t>
      </w:r>
    </w:p>
    <w:p w:rsidR="00C96373" w:rsidRDefault="00C96373" w:rsidP="007B48E6">
      <w:pPr>
        <w:spacing w:after="0" w:line="240" w:lineRule="auto"/>
        <w:ind w:firstLine="709"/>
        <w:jc w:val="both"/>
        <w:rPr>
          <w:rFonts w:ascii="Times New Roman" w:hAnsi="Times New Roman"/>
          <w:sz w:val="20"/>
          <w:szCs w:val="20"/>
          <w:shd w:val="clear" w:color="auto" w:fill="FFFFFF"/>
        </w:rPr>
      </w:pPr>
    </w:p>
    <w:p w:rsidR="007D763C" w:rsidRPr="00915C24" w:rsidRDefault="007D763C" w:rsidP="007D763C">
      <w:pPr>
        <w:spacing w:after="0" w:line="240" w:lineRule="auto"/>
        <w:ind w:firstLine="709"/>
        <w:jc w:val="both"/>
        <w:rPr>
          <w:rFonts w:ascii="Times New Roman" w:hAnsi="Times New Roman"/>
          <w:b/>
          <w:sz w:val="20"/>
          <w:szCs w:val="20"/>
          <w:shd w:val="clear" w:color="auto" w:fill="FFFFFF"/>
        </w:rPr>
      </w:pPr>
      <w:r w:rsidRPr="00915C24">
        <w:rPr>
          <w:rFonts w:ascii="Times New Roman" w:hAnsi="Times New Roman"/>
          <w:b/>
          <w:sz w:val="20"/>
          <w:szCs w:val="20"/>
          <w:shd w:val="clear" w:color="auto" w:fill="FFFFFF"/>
        </w:rPr>
        <w:t>Федеральный закон от 29</w:t>
      </w:r>
      <w:r w:rsidR="00915C24">
        <w:rPr>
          <w:rFonts w:ascii="Times New Roman" w:hAnsi="Times New Roman"/>
          <w:b/>
          <w:sz w:val="20"/>
          <w:szCs w:val="20"/>
          <w:shd w:val="clear" w:color="auto" w:fill="FFFFFF"/>
        </w:rPr>
        <w:t>.07.</w:t>
      </w:r>
      <w:r w:rsidRPr="00915C24">
        <w:rPr>
          <w:rFonts w:ascii="Times New Roman" w:hAnsi="Times New Roman"/>
          <w:b/>
          <w:sz w:val="20"/>
          <w:szCs w:val="20"/>
          <w:shd w:val="clear" w:color="auto" w:fill="FFFFFF"/>
        </w:rPr>
        <w:t xml:space="preserve">2018 г. </w:t>
      </w:r>
      <w:r w:rsidR="00915C24">
        <w:rPr>
          <w:rFonts w:ascii="Times New Roman" w:hAnsi="Times New Roman"/>
          <w:b/>
          <w:sz w:val="20"/>
          <w:szCs w:val="20"/>
          <w:shd w:val="clear" w:color="auto" w:fill="FFFFFF"/>
        </w:rPr>
        <w:t>№</w:t>
      </w:r>
      <w:r w:rsidRPr="00915C24">
        <w:rPr>
          <w:rFonts w:ascii="Times New Roman" w:hAnsi="Times New Roman"/>
          <w:b/>
          <w:sz w:val="20"/>
          <w:szCs w:val="20"/>
          <w:shd w:val="clear" w:color="auto" w:fill="FFFFFF"/>
        </w:rPr>
        <w:t xml:space="preserve"> 244-ФЗ </w:t>
      </w:r>
      <w:r w:rsidR="00915C24">
        <w:rPr>
          <w:rFonts w:ascii="Times New Roman" w:hAnsi="Times New Roman"/>
          <w:b/>
          <w:sz w:val="20"/>
          <w:szCs w:val="20"/>
          <w:shd w:val="clear" w:color="auto" w:fill="FFFFFF"/>
        </w:rPr>
        <w:t>«</w:t>
      </w:r>
      <w:r w:rsidRPr="00915C24">
        <w:rPr>
          <w:rFonts w:ascii="Times New Roman" w:hAnsi="Times New Roman"/>
          <w:b/>
          <w:sz w:val="20"/>
          <w:szCs w:val="20"/>
          <w:shd w:val="clear" w:color="auto" w:fill="FFFFFF"/>
        </w:rPr>
        <w:t xml:space="preserve">О внесении изменений в Федеральный закон </w:t>
      </w:r>
      <w:r w:rsidR="00915C24">
        <w:rPr>
          <w:rFonts w:ascii="Times New Roman" w:hAnsi="Times New Roman"/>
          <w:b/>
          <w:sz w:val="20"/>
          <w:szCs w:val="20"/>
          <w:shd w:val="clear" w:color="auto" w:fill="FFFFFF"/>
        </w:rPr>
        <w:t>«</w:t>
      </w:r>
      <w:r w:rsidRPr="00915C24">
        <w:rPr>
          <w:rFonts w:ascii="Times New Roman" w:hAnsi="Times New Roman"/>
          <w:b/>
          <w:sz w:val="20"/>
          <w:szCs w:val="20"/>
          <w:shd w:val="clear" w:color="auto" w:fill="FFFFFF"/>
        </w:rPr>
        <w:t>Об общих принципах организации местного самоуправления в Российской Федерации</w:t>
      </w:r>
      <w:r w:rsidR="00915C24">
        <w:rPr>
          <w:rFonts w:ascii="Times New Roman" w:hAnsi="Times New Roman"/>
          <w:b/>
          <w:sz w:val="20"/>
          <w:szCs w:val="20"/>
          <w:shd w:val="clear" w:color="auto" w:fill="FFFFFF"/>
        </w:rPr>
        <w:t>»</w:t>
      </w:r>
      <w:r w:rsidRPr="00915C24">
        <w:rPr>
          <w:rFonts w:ascii="Times New Roman" w:hAnsi="Times New Roman"/>
          <w:b/>
          <w:sz w:val="20"/>
          <w:szCs w:val="20"/>
          <w:shd w:val="clear" w:color="auto" w:fill="FFFFFF"/>
        </w:rPr>
        <w:t xml:space="preserve">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00915C24">
        <w:rPr>
          <w:rFonts w:ascii="Times New Roman" w:hAnsi="Times New Roman"/>
          <w:b/>
          <w:sz w:val="20"/>
          <w:szCs w:val="20"/>
          <w:shd w:val="clear" w:color="auto" w:fill="FFFFFF"/>
        </w:rPr>
        <w:t>»</w:t>
      </w:r>
    </w:p>
    <w:p w:rsidR="007D763C" w:rsidRPr="007D763C" w:rsidRDefault="007D763C" w:rsidP="007D763C">
      <w:pPr>
        <w:spacing w:after="0" w:line="240" w:lineRule="auto"/>
        <w:ind w:firstLine="709"/>
        <w:jc w:val="both"/>
        <w:rPr>
          <w:rFonts w:ascii="Times New Roman" w:hAnsi="Times New Roman"/>
          <w:sz w:val="20"/>
          <w:szCs w:val="20"/>
          <w:shd w:val="clear" w:color="auto" w:fill="FFFFFF"/>
        </w:rPr>
      </w:pPr>
      <w:r w:rsidRPr="007D763C">
        <w:rPr>
          <w:rFonts w:ascii="Times New Roman" w:hAnsi="Times New Roman"/>
          <w:sz w:val="20"/>
          <w:szCs w:val="20"/>
          <w:shd w:val="clear" w:color="auto" w:fill="FFFFFF"/>
        </w:rPr>
        <w:t>О защите прав потребителей на уровне муниципалитетов.</w:t>
      </w:r>
    </w:p>
    <w:p w:rsidR="007D763C" w:rsidRPr="007D763C" w:rsidRDefault="007D763C" w:rsidP="007D763C">
      <w:pPr>
        <w:spacing w:after="0" w:line="240" w:lineRule="auto"/>
        <w:ind w:firstLine="709"/>
        <w:jc w:val="both"/>
        <w:rPr>
          <w:rFonts w:ascii="Times New Roman" w:hAnsi="Times New Roman"/>
          <w:sz w:val="20"/>
          <w:szCs w:val="20"/>
          <w:shd w:val="clear" w:color="auto" w:fill="FFFFFF"/>
        </w:rPr>
      </w:pPr>
      <w:r w:rsidRPr="007D763C">
        <w:rPr>
          <w:rFonts w:ascii="Times New Roman" w:hAnsi="Times New Roman"/>
          <w:sz w:val="20"/>
          <w:szCs w:val="20"/>
          <w:shd w:val="clear" w:color="auto" w:fill="FFFFFF"/>
        </w:rPr>
        <w:t>Скорректирован Закон об общих принципах организации местного самоуправления.</w:t>
      </w:r>
    </w:p>
    <w:p w:rsidR="00E77518" w:rsidRDefault="007D763C" w:rsidP="007D763C">
      <w:pPr>
        <w:spacing w:after="0" w:line="240" w:lineRule="auto"/>
        <w:ind w:firstLine="709"/>
        <w:jc w:val="both"/>
        <w:rPr>
          <w:rFonts w:ascii="Times New Roman" w:hAnsi="Times New Roman"/>
          <w:sz w:val="20"/>
          <w:szCs w:val="20"/>
          <w:shd w:val="clear" w:color="auto" w:fill="FFFFFF"/>
        </w:rPr>
      </w:pPr>
      <w:r w:rsidRPr="007D763C">
        <w:rPr>
          <w:rFonts w:ascii="Times New Roman" w:hAnsi="Times New Roman"/>
          <w:sz w:val="20"/>
          <w:szCs w:val="20"/>
          <w:shd w:val="clear" w:color="auto" w:fill="FFFFFF"/>
        </w:rPr>
        <w:t>Предусмотрено право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осуществлять мероприятия по защите прав потребителей.</w:t>
      </w:r>
    </w:p>
    <w:p w:rsidR="00AC46BF" w:rsidRDefault="00AC46BF" w:rsidP="007D763C">
      <w:pPr>
        <w:spacing w:after="0" w:line="240" w:lineRule="auto"/>
        <w:ind w:firstLine="709"/>
        <w:jc w:val="both"/>
        <w:rPr>
          <w:rFonts w:ascii="Times New Roman" w:hAnsi="Times New Roman"/>
          <w:sz w:val="20"/>
          <w:szCs w:val="20"/>
          <w:shd w:val="clear" w:color="auto" w:fill="FFFFFF"/>
        </w:rPr>
      </w:pPr>
    </w:p>
    <w:p w:rsidR="00AC46BF" w:rsidRDefault="00AC46BF" w:rsidP="007D763C">
      <w:pPr>
        <w:spacing w:after="0" w:line="240" w:lineRule="auto"/>
        <w:ind w:firstLine="709"/>
        <w:jc w:val="both"/>
        <w:rPr>
          <w:rFonts w:ascii="Times New Roman" w:hAnsi="Times New Roman"/>
          <w:sz w:val="20"/>
          <w:szCs w:val="20"/>
          <w:shd w:val="clear" w:color="auto" w:fill="FFFFFF"/>
        </w:rPr>
      </w:pPr>
    </w:p>
    <w:p w:rsidR="00AC46BF" w:rsidRDefault="00AC46BF" w:rsidP="007D763C">
      <w:pPr>
        <w:spacing w:after="0" w:line="240" w:lineRule="auto"/>
        <w:ind w:firstLine="709"/>
        <w:jc w:val="both"/>
        <w:rPr>
          <w:rFonts w:ascii="Times New Roman" w:hAnsi="Times New Roman"/>
          <w:sz w:val="20"/>
          <w:szCs w:val="20"/>
          <w:shd w:val="clear" w:color="auto" w:fill="FFFFFF"/>
        </w:rPr>
      </w:pPr>
    </w:p>
    <w:p w:rsidR="00AC46BF" w:rsidRDefault="00AC46BF" w:rsidP="007D763C">
      <w:pPr>
        <w:spacing w:after="0" w:line="240" w:lineRule="auto"/>
        <w:ind w:firstLine="709"/>
        <w:jc w:val="both"/>
        <w:rPr>
          <w:rFonts w:ascii="Times New Roman" w:hAnsi="Times New Roman"/>
          <w:sz w:val="20"/>
          <w:szCs w:val="20"/>
          <w:shd w:val="clear" w:color="auto" w:fill="FFFFFF"/>
        </w:rPr>
      </w:pPr>
    </w:p>
    <w:p w:rsidR="00AC46BF" w:rsidRPr="00653875" w:rsidRDefault="00AC46BF" w:rsidP="007D763C">
      <w:pPr>
        <w:spacing w:after="0" w:line="240" w:lineRule="auto"/>
        <w:ind w:firstLine="709"/>
        <w:jc w:val="both"/>
        <w:rPr>
          <w:rFonts w:ascii="Times New Roman" w:hAnsi="Times New Roman"/>
          <w:sz w:val="20"/>
          <w:szCs w:val="20"/>
          <w:shd w:val="clear" w:color="auto" w:fill="FFFFFF"/>
        </w:rPr>
      </w:pPr>
    </w:p>
    <w:sectPr w:rsidR="00AC46BF" w:rsidRPr="00653875"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C1"/>
    <w:rsid w:val="00002668"/>
    <w:rsid w:val="00002D95"/>
    <w:rsid w:val="00010404"/>
    <w:rsid w:val="000129C4"/>
    <w:rsid w:val="00013091"/>
    <w:rsid w:val="000133AC"/>
    <w:rsid w:val="000170B8"/>
    <w:rsid w:val="00017920"/>
    <w:rsid w:val="00020C5B"/>
    <w:rsid w:val="0002111D"/>
    <w:rsid w:val="00022FEA"/>
    <w:rsid w:val="00025056"/>
    <w:rsid w:val="00026CF1"/>
    <w:rsid w:val="00032A53"/>
    <w:rsid w:val="00032B9A"/>
    <w:rsid w:val="000333FD"/>
    <w:rsid w:val="000341F1"/>
    <w:rsid w:val="0003567F"/>
    <w:rsid w:val="000363F6"/>
    <w:rsid w:val="0004041D"/>
    <w:rsid w:val="00040C70"/>
    <w:rsid w:val="00042076"/>
    <w:rsid w:val="00042C51"/>
    <w:rsid w:val="00042D55"/>
    <w:rsid w:val="00044158"/>
    <w:rsid w:val="000441B8"/>
    <w:rsid w:val="00045C95"/>
    <w:rsid w:val="00045D46"/>
    <w:rsid w:val="00045E28"/>
    <w:rsid w:val="0004634E"/>
    <w:rsid w:val="000473DE"/>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87B50"/>
    <w:rsid w:val="00090A09"/>
    <w:rsid w:val="00092332"/>
    <w:rsid w:val="000965F1"/>
    <w:rsid w:val="000A2270"/>
    <w:rsid w:val="000A4457"/>
    <w:rsid w:val="000A47E9"/>
    <w:rsid w:val="000A755C"/>
    <w:rsid w:val="000A7F41"/>
    <w:rsid w:val="000B02D8"/>
    <w:rsid w:val="000C026C"/>
    <w:rsid w:val="000C3CD4"/>
    <w:rsid w:val="000C3E8E"/>
    <w:rsid w:val="000C47DF"/>
    <w:rsid w:val="000C7E54"/>
    <w:rsid w:val="000D2197"/>
    <w:rsid w:val="000E0A6F"/>
    <w:rsid w:val="000E24DF"/>
    <w:rsid w:val="000E2AAC"/>
    <w:rsid w:val="000E2C7B"/>
    <w:rsid w:val="000E6231"/>
    <w:rsid w:val="000E667F"/>
    <w:rsid w:val="000E7FE5"/>
    <w:rsid w:val="000F0226"/>
    <w:rsid w:val="000F165C"/>
    <w:rsid w:val="000F1DE6"/>
    <w:rsid w:val="000F23A3"/>
    <w:rsid w:val="000F26D2"/>
    <w:rsid w:val="000F2D87"/>
    <w:rsid w:val="000F386F"/>
    <w:rsid w:val="000F43A8"/>
    <w:rsid w:val="000F4BED"/>
    <w:rsid w:val="000F711D"/>
    <w:rsid w:val="000F792B"/>
    <w:rsid w:val="001016F1"/>
    <w:rsid w:val="00102E20"/>
    <w:rsid w:val="00105D5B"/>
    <w:rsid w:val="00112197"/>
    <w:rsid w:val="00116436"/>
    <w:rsid w:val="001164BF"/>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5C7"/>
    <w:rsid w:val="00144018"/>
    <w:rsid w:val="0014523E"/>
    <w:rsid w:val="00145D51"/>
    <w:rsid w:val="00150B7F"/>
    <w:rsid w:val="00150E51"/>
    <w:rsid w:val="00151407"/>
    <w:rsid w:val="00152354"/>
    <w:rsid w:val="001533DB"/>
    <w:rsid w:val="00155B72"/>
    <w:rsid w:val="00155D0F"/>
    <w:rsid w:val="00157B07"/>
    <w:rsid w:val="00160965"/>
    <w:rsid w:val="0016137C"/>
    <w:rsid w:val="001618BF"/>
    <w:rsid w:val="001642B8"/>
    <w:rsid w:val="00165BD8"/>
    <w:rsid w:val="0017271C"/>
    <w:rsid w:val="00175C5F"/>
    <w:rsid w:val="00177A34"/>
    <w:rsid w:val="0018189B"/>
    <w:rsid w:val="0018202E"/>
    <w:rsid w:val="00182894"/>
    <w:rsid w:val="00183B2B"/>
    <w:rsid w:val="00184157"/>
    <w:rsid w:val="00184EC6"/>
    <w:rsid w:val="00186A8F"/>
    <w:rsid w:val="00194598"/>
    <w:rsid w:val="00196D10"/>
    <w:rsid w:val="001A5171"/>
    <w:rsid w:val="001A5377"/>
    <w:rsid w:val="001A6183"/>
    <w:rsid w:val="001B26AE"/>
    <w:rsid w:val="001B3428"/>
    <w:rsid w:val="001B4B56"/>
    <w:rsid w:val="001B631E"/>
    <w:rsid w:val="001C2254"/>
    <w:rsid w:val="001C3BE0"/>
    <w:rsid w:val="001C3E76"/>
    <w:rsid w:val="001C42C5"/>
    <w:rsid w:val="001C49E0"/>
    <w:rsid w:val="001C4BCF"/>
    <w:rsid w:val="001C7036"/>
    <w:rsid w:val="001C7608"/>
    <w:rsid w:val="001D0301"/>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475B"/>
    <w:rsid w:val="00215806"/>
    <w:rsid w:val="0021626C"/>
    <w:rsid w:val="00216E56"/>
    <w:rsid w:val="0021718E"/>
    <w:rsid w:val="00220D1A"/>
    <w:rsid w:val="00226595"/>
    <w:rsid w:val="00230AE7"/>
    <w:rsid w:val="00233DC6"/>
    <w:rsid w:val="00234FCE"/>
    <w:rsid w:val="002404D2"/>
    <w:rsid w:val="002416D2"/>
    <w:rsid w:val="0024267F"/>
    <w:rsid w:val="002432F7"/>
    <w:rsid w:val="002437C7"/>
    <w:rsid w:val="00246DC6"/>
    <w:rsid w:val="002518D6"/>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2F6D"/>
    <w:rsid w:val="00273670"/>
    <w:rsid w:val="00275100"/>
    <w:rsid w:val="0027532A"/>
    <w:rsid w:val="00276EA1"/>
    <w:rsid w:val="0028192E"/>
    <w:rsid w:val="002819F0"/>
    <w:rsid w:val="00281F40"/>
    <w:rsid w:val="0028458F"/>
    <w:rsid w:val="00286684"/>
    <w:rsid w:val="00290D20"/>
    <w:rsid w:val="002914A8"/>
    <w:rsid w:val="00291A0B"/>
    <w:rsid w:val="00292864"/>
    <w:rsid w:val="00292D0E"/>
    <w:rsid w:val="002933D8"/>
    <w:rsid w:val="002940C6"/>
    <w:rsid w:val="0029710B"/>
    <w:rsid w:val="002A03CE"/>
    <w:rsid w:val="002A0804"/>
    <w:rsid w:val="002A53DA"/>
    <w:rsid w:val="002A5D5A"/>
    <w:rsid w:val="002A7951"/>
    <w:rsid w:val="002B013B"/>
    <w:rsid w:val="002B1CC3"/>
    <w:rsid w:val="002B3262"/>
    <w:rsid w:val="002B5353"/>
    <w:rsid w:val="002C172F"/>
    <w:rsid w:val="002C2452"/>
    <w:rsid w:val="002C6919"/>
    <w:rsid w:val="002C7DD0"/>
    <w:rsid w:val="002D119D"/>
    <w:rsid w:val="002D2037"/>
    <w:rsid w:val="002D285E"/>
    <w:rsid w:val="002D3866"/>
    <w:rsid w:val="002D3962"/>
    <w:rsid w:val="002D3D54"/>
    <w:rsid w:val="002E18CD"/>
    <w:rsid w:val="002E18E5"/>
    <w:rsid w:val="002E5F3C"/>
    <w:rsid w:val="002E717F"/>
    <w:rsid w:val="002F0665"/>
    <w:rsid w:val="002F3C53"/>
    <w:rsid w:val="002F4453"/>
    <w:rsid w:val="002F5B61"/>
    <w:rsid w:val="002F63C3"/>
    <w:rsid w:val="002F79AF"/>
    <w:rsid w:val="00300F83"/>
    <w:rsid w:val="003012D0"/>
    <w:rsid w:val="00301F44"/>
    <w:rsid w:val="00302879"/>
    <w:rsid w:val="00305462"/>
    <w:rsid w:val="00305745"/>
    <w:rsid w:val="0031133B"/>
    <w:rsid w:val="00311972"/>
    <w:rsid w:val="00312263"/>
    <w:rsid w:val="003141FD"/>
    <w:rsid w:val="00315982"/>
    <w:rsid w:val="00315F6C"/>
    <w:rsid w:val="003165A1"/>
    <w:rsid w:val="00316F36"/>
    <w:rsid w:val="00316FC1"/>
    <w:rsid w:val="00323647"/>
    <w:rsid w:val="00334531"/>
    <w:rsid w:val="0033528D"/>
    <w:rsid w:val="003367E4"/>
    <w:rsid w:val="00337BC7"/>
    <w:rsid w:val="00337EB1"/>
    <w:rsid w:val="00341858"/>
    <w:rsid w:val="003469CB"/>
    <w:rsid w:val="00347E2C"/>
    <w:rsid w:val="00357B1B"/>
    <w:rsid w:val="00363CE1"/>
    <w:rsid w:val="00366A64"/>
    <w:rsid w:val="00366B3E"/>
    <w:rsid w:val="0036706B"/>
    <w:rsid w:val="003725ED"/>
    <w:rsid w:val="00373750"/>
    <w:rsid w:val="003747E7"/>
    <w:rsid w:val="00374C07"/>
    <w:rsid w:val="003763D6"/>
    <w:rsid w:val="00380B68"/>
    <w:rsid w:val="00380EEB"/>
    <w:rsid w:val="003832D7"/>
    <w:rsid w:val="0038785D"/>
    <w:rsid w:val="00390022"/>
    <w:rsid w:val="0039125A"/>
    <w:rsid w:val="00392AE9"/>
    <w:rsid w:val="00394217"/>
    <w:rsid w:val="00397553"/>
    <w:rsid w:val="003A53EC"/>
    <w:rsid w:val="003A55EA"/>
    <w:rsid w:val="003A5EC5"/>
    <w:rsid w:val="003A6105"/>
    <w:rsid w:val="003A6F81"/>
    <w:rsid w:val="003B07AC"/>
    <w:rsid w:val="003B117B"/>
    <w:rsid w:val="003C266A"/>
    <w:rsid w:val="003C61EF"/>
    <w:rsid w:val="003C7B5F"/>
    <w:rsid w:val="003D0F7F"/>
    <w:rsid w:val="003D2CFE"/>
    <w:rsid w:val="003D491A"/>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2105"/>
    <w:rsid w:val="004234C6"/>
    <w:rsid w:val="004240DA"/>
    <w:rsid w:val="0042574D"/>
    <w:rsid w:val="00430FAE"/>
    <w:rsid w:val="0043226A"/>
    <w:rsid w:val="00442C83"/>
    <w:rsid w:val="00446E95"/>
    <w:rsid w:val="004507BD"/>
    <w:rsid w:val="00450F45"/>
    <w:rsid w:val="00451EC1"/>
    <w:rsid w:val="0045226D"/>
    <w:rsid w:val="004526E8"/>
    <w:rsid w:val="004543F2"/>
    <w:rsid w:val="004551D0"/>
    <w:rsid w:val="00455DB2"/>
    <w:rsid w:val="00456BB2"/>
    <w:rsid w:val="00457978"/>
    <w:rsid w:val="00460DCA"/>
    <w:rsid w:val="00464659"/>
    <w:rsid w:val="00470047"/>
    <w:rsid w:val="004727B4"/>
    <w:rsid w:val="00473E0F"/>
    <w:rsid w:val="00476537"/>
    <w:rsid w:val="0047758A"/>
    <w:rsid w:val="00481805"/>
    <w:rsid w:val="004832BA"/>
    <w:rsid w:val="00483E33"/>
    <w:rsid w:val="00486E7A"/>
    <w:rsid w:val="004870C4"/>
    <w:rsid w:val="00490B0E"/>
    <w:rsid w:val="00492D39"/>
    <w:rsid w:val="004938EB"/>
    <w:rsid w:val="00495270"/>
    <w:rsid w:val="004969FA"/>
    <w:rsid w:val="00496E99"/>
    <w:rsid w:val="00496FFF"/>
    <w:rsid w:val="004A2750"/>
    <w:rsid w:val="004B0174"/>
    <w:rsid w:val="004B2304"/>
    <w:rsid w:val="004B5055"/>
    <w:rsid w:val="004B6A35"/>
    <w:rsid w:val="004C0687"/>
    <w:rsid w:val="004C3E6B"/>
    <w:rsid w:val="004C6C11"/>
    <w:rsid w:val="004C7362"/>
    <w:rsid w:val="004C7BB0"/>
    <w:rsid w:val="004C7D1F"/>
    <w:rsid w:val="004C7DBD"/>
    <w:rsid w:val="004D1406"/>
    <w:rsid w:val="004D1456"/>
    <w:rsid w:val="004D1BD9"/>
    <w:rsid w:val="004D2C48"/>
    <w:rsid w:val="004D4F4A"/>
    <w:rsid w:val="004D5202"/>
    <w:rsid w:val="004D7369"/>
    <w:rsid w:val="004D77D0"/>
    <w:rsid w:val="004D79E8"/>
    <w:rsid w:val="004E09EA"/>
    <w:rsid w:val="004E1607"/>
    <w:rsid w:val="004E371D"/>
    <w:rsid w:val="004E7D8F"/>
    <w:rsid w:val="004F0389"/>
    <w:rsid w:val="004F28CB"/>
    <w:rsid w:val="004F5AE6"/>
    <w:rsid w:val="004F5D85"/>
    <w:rsid w:val="004F6B11"/>
    <w:rsid w:val="004F6D6A"/>
    <w:rsid w:val="00500CBB"/>
    <w:rsid w:val="0050277C"/>
    <w:rsid w:val="0050385A"/>
    <w:rsid w:val="00504223"/>
    <w:rsid w:val="00504865"/>
    <w:rsid w:val="0050582F"/>
    <w:rsid w:val="00510546"/>
    <w:rsid w:val="00516AFB"/>
    <w:rsid w:val="0051767D"/>
    <w:rsid w:val="00520D0A"/>
    <w:rsid w:val="00523976"/>
    <w:rsid w:val="005242DC"/>
    <w:rsid w:val="0052626E"/>
    <w:rsid w:val="00526541"/>
    <w:rsid w:val="005301B7"/>
    <w:rsid w:val="0053611A"/>
    <w:rsid w:val="005377E8"/>
    <w:rsid w:val="00537C99"/>
    <w:rsid w:val="00537F1D"/>
    <w:rsid w:val="00544C03"/>
    <w:rsid w:val="00552835"/>
    <w:rsid w:val="005541E0"/>
    <w:rsid w:val="00556808"/>
    <w:rsid w:val="00557EF6"/>
    <w:rsid w:val="005620B7"/>
    <w:rsid w:val="0056251C"/>
    <w:rsid w:val="0056347B"/>
    <w:rsid w:val="00565F63"/>
    <w:rsid w:val="00567D40"/>
    <w:rsid w:val="00567EC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C5B"/>
    <w:rsid w:val="005904CE"/>
    <w:rsid w:val="00590A33"/>
    <w:rsid w:val="00592D79"/>
    <w:rsid w:val="00593F4D"/>
    <w:rsid w:val="00597B51"/>
    <w:rsid w:val="005A1453"/>
    <w:rsid w:val="005A57EA"/>
    <w:rsid w:val="005B0D45"/>
    <w:rsid w:val="005B18BA"/>
    <w:rsid w:val="005C1F85"/>
    <w:rsid w:val="005C2193"/>
    <w:rsid w:val="005C29CD"/>
    <w:rsid w:val="005C5354"/>
    <w:rsid w:val="005C5960"/>
    <w:rsid w:val="005C5CD6"/>
    <w:rsid w:val="005D23AE"/>
    <w:rsid w:val="005D2583"/>
    <w:rsid w:val="005D37B4"/>
    <w:rsid w:val="005D3ACF"/>
    <w:rsid w:val="005D4770"/>
    <w:rsid w:val="005D5687"/>
    <w:rsid w:val="005E2831"/>
    <w:rsid w:val="005E4C37"/>
    <w:rsid w:val="005E5B19"/>
    <w:rsid w:val="005F13CE"/>
    <w:rsid w:val="005F1689"/>
    <w:rsid w:val="005F2B09"/>
    <w:rsid w:val="005F2DCE"/>
    <w:rsid w:val="005F31BE"/>
    <w:rsid w:val="005F3372"/>
    <w:rsid w:val="005F35D0"/>
    <w:rsid w:val="005F513E"/>
    <w:rsid w:val="005F5512"/>
    <w:rsid w:val="005F5CEA"/>
    <w:rsid w:val="005F6F3E"/>
    <w:rsid w:val="00600AE3"/>
    <w:rsid w:val="00601B0D"/>
    <w:rsid w:val="00602B89"/>
    <w:rsid w:val="00602DAD"/>
    <w:rsid w:val="006073DC"/>
    <w:rsid w:val="00607E46"/>
    <w:rsid w:val="006107C1"/>
    <w:rsid w:val="00612527"/>
    <w:rsid w:val="00616F38"/>
    <w:rsid w:val="0062131D"/>
    <w:rsid w:val="00623B37"/>
    <w:rsid w:val="00624CB8"/>
    <w:rsid w:val="006266B6"/>
    <w:rsid w:val="006267E7"/>
    <w:rsid w:val="00626F0A"/>
    <w:rsid w:val="00627FCE"/>
    <w:rsid w:val="00632438"/>
    <w:rsid w:val="00634C83"/>
    <w:rsid w:val="0063683D"/>
    <w:rsid w:val="006375B9"/>
    <w:rsid w:val="00637960"/>
    <w:rsid w:val="00640BEC"/>
    <w:rsid w:val="006416A7"/>
    <w:rsid w:val="00641F64"/>
    <w:rsid w:val="00642693"/>
    <w:rsid w:val="006432F0"/>
    <w:rsid w:val="00644AEF"/>
    <w:rsid w:val="006451F0"/>
    <w:rsid w:val="0064761B"/>
    <w:rsid w:val="00653875"/>
    <w:rsid w:val="00653D83"/>
    <w:rsid w:val="00654A1B"/>
    <w:rsid w:val="006553D5"/>
    <w:rsid w:val="0065550C"/>
    <w:rsid w:val="00657BC6"/>
    <w:rsid w:val="00660021"/>
    <w:rsid w:val="00664228"/>
    <w:rsid w:val="00671798"/>
    <w:rsid w:val="0067210F"/>
    <w:rsid w:val="00673A1E"/>
    <w:rsid w:val="00674469"/>
    <w:rsid w:val="00674888"/>
    <w:rsid w:val="00674A35"/>
    <w:rsid w:val="00674B56"/>
    <w:rsid w:val="00675A9C"/>
    <w:rsid w:val="00675FF4"/>
    <w:rsid w:val="00681D55"/>
    <w:rsid w:val="00682989"/>
    <w:rsid w:val="00683660"/>
    <w:rsid w:val="00684117"/>
    <w:rsid w:val="00685635"/>
    <w:rsid w:val="006860DD"/>
    <w:rsid w:val="00687494"/>
    <w:rsid w:val="00687C09"/>
    <w:rsid w:val="006902D9"/>
    <w:rsid w:val="00696169"/>
    <w:rsid w:val="006A07F2"/>
    <w:rsid w:val="006A13B1"/>
    <w:rsid w:val="006A16DF"/>
    <w:rsid w:val="006A431A"/>
    <w:rsid w:val="006A57BA"/>
    <w:rsid w:val="006A5851"/>
    <w:rsid w:val="006A6026"/>
    <w:rsid w:val="006B021F"/>
    <w:rsid w:val="006B2409"/>
    <w:rsid w:val="006B4405"/>
    <w:rsid w:val="006B5C17"/>
    <w:rsid w:val="006B648E"/>
    <w:rsid w:val="006B7356"/>
    <w:rsid w:val="006C0226"/>
    <w:rsid w:val="006C0E9D"/>
    <w:rsid w:val="006C192B"/>
    <w:rsid w:val="006C3647"/>
    <w:rsid w:val="006C37BB"/>
    <w:rsid w:val="006C4880"/>
    <w:rsid w:val="006D0C58"/>
    <w:rsid w:val="006E0568"/>
    <w:rsid w:val="006E0A0C"/>
    <w:rsid w:val="006F14D7"/>
    <w:rsid w:val="006F23B6"/>
    <w:rsid w:val="006F2B96"/>
    <w:rsid w:val="006F31DA"/>
    <w:rsid w:val="006F411A"/>
    <w:rsid w:val="006F495B"/>
    <w:rsid w:val="006F7327"/>
    <w:rsid w:val="00700135"/>
    <w:rsid w:val="00702DCB"/>
    <w:rsid w:val="00703438"/>
    <w:rsid w:val="0070557E"/>
    <w:rsid w:val="00706064"/>
    <w:rsid w:val="00706FB5"/>
    <w:rsid w:val="00711A87"/>
    <w:rsid w:val="00711ABA"/>
    <w:rsid w:val="007144A8"/>
    <w:rsid w:val="00714CD8"/>
    <w:rsid w:val="00714E96"/>
    <w:rsid w:val="00716BEC"/>
    <w:rsid w:val="00722B0B"/>
    <w:rsid w:val="00723AD2"/>
    <w:rsid w:val="00723BDE"/>
    <w:rsid w:val="007240DE"/>
    <w:rsid w:val="0072569F"/>
    <w:rsid w:val="00725792"/>
    <w:rsid w:val="0072581E"/>
    <w:rsid w:val="00725D87"/>
    <w:rsid w:val="00732B57"/>
    <w:rsid w:val="007332FC"/>
    <w:rsid w:val="0073588E"/>
    <w:rsid w:val="00736019"/>
    <w:rsid w:val="00736317"/>
    <w:rsid w:val="00741B40"/>
    <w:rsid w:val="0074309D"/>
    <w:rsid w:val="007431C4"/>
    <w:rsid w:val="00743A73"/>
    <w:rsid w:val="00743D17"/>
    <w:rsid w:val="00745003"/>
    <w:rsid w:val="007469AF"/>
    <w:rsid w:val="00754CC7"/>
    <w:rsid w:val="00755005"/>
    <w:rsid w:val="007603B7"/>
    <w:rsid w:val="00760840"/>
    <w:rsid w:val="007717DD"/>
    <w:rsid w:val="0077240A"/>
    <w:rsid w:val="007741F1"/>
    <w:rsid w:val="0077438A"/>
    <w:rsid w:val="007773DB"/>
    <w:rsid w:val="00780194"/>
    <w:rsid w:val="007816C1"/>
    <w:rsid w:val="00784C88"/>
    <w:rsid w:val="00793CC6"/>
    <w:rsid w:val="0079736D"/>
    <w:rsid w:val="007A1101"/>
    <w:rsid w:val="007A41C3"/>
    <w:rsid w:val="007A5250"/>
    <w:rsid w:val="007A5351"/>
    <w:rsid w:val="007A6511"/>
    <w:rsid w:val="007B1C9E"/>
    <w:rsid w:val="007B48E6"/>
    <w:rsid w:val="007C2E3C"/>
    <w:rsid w:val="007C2EEF"/>
    <w:rsid w:val="007C3B7E"/>
    <w:rsid w:val="007D0F96"/>
    <w:rsid w:val="007D27D8"/>
    <w:rsid w:val="007D2F4F"/>
    <w:rsid w:val="007D4ED8"/>
    <w:rsid w:val="007D763C"/>
    <w:rsid w:val="007E0388"/>
    <w:rsid w:val="007E0F23"/>
    <w:rsid w:val="007E10BF"/>
    <w:rsid w:val="007E2310"/>
    <w:rsid w:val="007E23D6"/>
    <w:rsid w:val="007E2DD3"/>
    <w:rsid w:val="007E41E9"/>
    <w:rsid w:val="007E4906"/>
    <w:rsid w:val="007E5FD3"/>
    <w:rsid w:val="007F0137"/>
    <w:rsid w:val="007F2408"/>
    <w:rsid w:val="007F2A74"/>
    <w:rsid w:val="007F3E85"/>
    <w:rsid w:val="007F41B0"/>
    <w:rsid w:val="007F5DDD"/>
    <w:rsid w:val="007F61B1"/>
    <w:rsid w:val="00802D8C"/>
    <w:rsid w:val="00804410"/>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713C"/>
    <w:rsid w:val="0083037D"/>
    <w:rsid w:val="0083055C"/>
    <w:rsid w:val="00831BCF"/>
    <w:rsid w:val="00836E30"/>
    <w:rsid w:val="0083719F"/>
    <w:rsid w:val="008409C2"/>
    <w:rsid w:val="0084424F"/>
    <w:rsid w:val="00845657"/>
    <w:rsid w:val="0085004C"/>
    <w:rsid w:val="008514F2"/>
    <w:rsid w:val="00851A06"/>
    <w:rsid w:val="008548F9"/>
    <w:rsid w:val="008567B9"/>
    <w:rsid w:val="0086091B"/>
    <w:rsid w:val="00860F0E"/>
    <w:rsid w:val="00862627"/>
    <w:rsid w:val="00863397"/>
    <w:rsid w:val="008646FF"/>
    <w:rsid w:val="00865DE3"/>
    <w:rsid w:val="008716D3"/>
    <w:rsid w:val="00873904"/>
    <w:rsid w:val="00874379"/>
    <w:rsid w:val="008768C1"/>
    <w:rsid w:val="00885CBA"/>
    <w:rsid w:val="0088605E"/>
    <w:rsid w:val="00886228"/>
    <w:rsid w:val="008904C9"/>
    <w:rsid w:val="00892DDB"/>
    <w:rsid w:val="00893434"/>
    <w:rsid w:val="00894DB3"/>
    <w:rsid w:val="0089557C"/>
    <w:rsid w:val="00896F12"/>
    <w:rsid w:val="008A0CDA"/>
    <w:rsid w:val="008A3577"/>
    <w:rsid w:val="008A4A90"/>
    <w:rsid w:val="008A5E24"/>
    <w:rsid w:val="008A5E32"/>
    <w:rsid w:val="008A6393"/>
    <w:rsid w:val="008B0A62"/>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7606"/>
    <w:rsid w:val="008E1186"/>
    <w:rsid w:val="008E42CF"/>
    <w:rsid w:val="008F0E10"/>
    <w:rsid w:val="008F273A"/>
    <w:rsid w:val="008F3BF0"/>
    <w:rsid w:val="008F4470"/>
    <w:rsid w:val="008F4746"/>
    <w:rsid w:val="00902C8A"/>
    <w:rsid w:val="009056C5"/>
    <w:rsid w:val="0090572A"/>
    <w:rsid w:val="00906B65"/>
    <w:rsid w:val="00907C31"/>
    <w:rsid w:val="00907E62"/>
    <w:rsid w:val="00913574"/>
    <w:rsid w:val="00913CF0"/>
    <w:rsid w:val="00915C24"/>
    <w:rsid w:val="00921E17"/>
    <w:rsid w:val="00924C53"/>
    <w:rsid w:val="00932A4B"/>
    <w:rsid w:val="009343AB"/>
    <w:rsid w:val="00943E4D"/>
    <w:rsid w:val="009461A4"/>
    <w:rsid w:val="00950A18"/>
    <w:rsid w:val="009514BA"/>
    <w:rsid w:val="00952B83"/>
    <w:rsid w:val="0095629B"/>
    <w:rsid w:val="0095632F"/>
    <w:rsid w:val="00956DC1"/>
    <w:rsid w:val="009573EF"/>
    <w:rsid w:val="00957D61"/>
    <w:rsid w:val="00957DF6"/>
    <w:rsid w:val="00961687"/>
    <w:rsid w:val="00964859"/>
    <w:rsid w:val="00964B15"/>
    <w:rsid w:val="00965014"/>
    <w:rsid w:val="00965680"/>
    <w:rsid w:val="00966CA7"/>
    <w:rsid w:val="00971A69"/>
    <w:rsid w:val="00971ACD"/>
    <w:rsid w:val="009736CF"/>
    <w:rsid w:val="00975FFA"/>
    <w:rsid w:val="00982342"/>
    <w:rsid w:val="009825BD"/>
    <w:rsid w:val="00985796"/>
    <w:rsid w:val="00986A8F"/>
    <w:rsid w:val="0098715F"/>
    <w:rsid w:val="009871EB"/>
    <w:rsid w:val="00992AF5"/>
    <w:rsid w:val="00992D33"/>
    <w:rsid w:val="00995D01"/>
    <w:rsid w:val="00996135"/>
    <w:rsid w:val="00996FDB"/>
    <w:rsid w:val="009A3792"/>
    <w:rsid w:val="009A71D7"/>
    <w:rsid w:val="009B600B"/>
    <w:rsid w:val="009C24F5"/>
    <w:rsid w:val="009C7096"/>
    <w:rsid w:val="009C75AB"/>
    <w:rsid w:val="009C7988"/>
    <w:rsid w:val="009D10F2"/>
    <w:rsid w:val="009E0333"/>
    <w:rsid w:val="009E045A"/>
    <w:rsid w:val="009E1245"/>
    <w:rsid w:val="009E5067"/>
    <w:rsid w:val="009E51DC"/>
    <w:rsid w:val="009E6072"/>
    <w:rsid w:val="009F0A75"/>
    <w:rsid w:val="009F0B39"/>
    <w:rsid w:val="009F0DED"/>
    <w:rsid w:val="009F24F6"/>
    <w:rsid w:val="009F2947"/>
    <w:rsid w:val="009F5D44"/>
    <w:rsid w:val="009F5DBD"/>
    <w:rsid w:val="00A016B2"/>
    <w:rsid w:val="00A02348"/>
    <w:rsid w:val="00A02FBC"/>
    <w:rsid w:val="00A03A7E"/>
    <w:rsid w:val="00A03BF8"/>
    <w:rsid w:val="00A04014"/>
    <w:rsid w:val="00A06060"/>
    <w:rsid w:val="00A06D99"/>
    <w:rsid w:val="00A103EE"/>
    <w:rsid w:val="00A12DDF"/>
    <w:rsid w:val="00A152BD"/>
    <w:rsid w:val="00A15708"/>
    <w:rsid w:val="00A15E7B"/>
    <w:rsid w:val="00A1784C"/>
    <w:rsid w:val="00A20E21"/>
    <w:rsid w:val="00A2123E"/>
    <w:rsid w:val="00A348B2"/>
    <w:rsid w:val="00A36E5F"/>
    <w:rsid w:val="00A37572"/>
    <w:rsid w:val="00A418C4"/>
    <w:rsid w:val="00A421B3"/>
    <w:rsid w:val="00A42A9A"/>
    <w:rsid w:val="00A45880"/>
    <w:rsid w:val="00A46322"/>
    <w:rsid w:val="00A472A0"/>
    <w:rsid w:val="00A54CAD"/>
    <w:rsid w:val="00A559DA"/>
    <w:rsid w:val="00A6016B"/>
    <w:rsid w:val="00A61B69"/>
    <w:rsid w:val="00A62BA1"/>
    <w:rsid w:val="00A63071"/>
    <w:rsid w:val="00A6367C"/>
    <w:rsid w:val="00A64CD6"/>
    <w:rsid w:val="00A65613"/>
    <w:rsid w:val="00A76375"/>
    <w:rsid w:val="00A77336"/>
    <w:rsid w:val="00A77F2B"/>
    <w:rsid w:val="00A77FA5"/>
    <w:rsid w:val="00A80CC0"/>
    <w:rsid w:val="00A824A1"/>
    <w:rsid w:val="00A86228"/>
    <w:rsid w:val="00A871FE"/>
    <w:rsid w:val="00A91F28"/>
    <w:rsid w:val="00A9319F"/>
    <w:rsid w:val="00A948B3"/>
    <w:rsid w:val="00A96D28"/>
    <w:rsid w:val="00A973CD"/>
    <w:rsid w:val="00AA0742"/>
    <w:rsid w:val="00AA2D07"/>
    <w:rsid w:val="00AA3766"/>
    <w:rsid w:val="00AA3D4E"/>
    <w:rsid w:val="00AA6887"/>
    <w:rsid w:val="00AB3A1A"/>
    <w:rsid w:val="00AB45EB"/>
    <w:rsid w:val="00AB4B83"/>
    <w:rsid w:val="00AB56B6"/>
    <w:rsid w:val="00AB79FB"/>
    <w:rsid w:val="00AC0FCF"/>
    <w:rsid w:val="00AC22F7"/>
    <w:rsid w:val="00AC46BF"/>
    <w:rsid w:val="00AD177A"/>
    <w:rsid w:val="00AD18BA"/>
    <w:rsid w:val="00AD3C8A"/>
    <w:rsid w:val="00AD481D"/>
    <w:rsid w:val="00AD5F7A"/>
    <w:rsid w:val="00AD6658"/>
    <w:rsid w:val="00AE4857"/>
    <w:rsid w:val="00AE495D"/>
    <w:rsid w:val="00AE5C8C"/>
    <w:rsid w:val="00AE7A5A"/>
    <w:rsid w:val="00AF1E2F"/>
    <w:rsid w:val="00AF39C0"/>
    <w:rsid w:val="00AF3DEE"/>
    <w:rsid w:val="00AF6197"/>
    <w:rsid w:val="00AF6277"/>
    <w:rsid w:val="00B020A4"/>
    <w:rsid w:val="00B05976"/>
    <w:rsid w:val="00B0661B"/>
    <w:rsid w:val="00B12C22"/>
    <w:rsid w:val="00B131EA"/>
    <w:rsid w:val="00B173B9"/>
    <w:rsid w:val="00B2470B"/>
    <w:rsid w:val="00B353E1"/>
    <w:rsid w:val="00B360FB"/>
    <w:rsid w:val="00B44D6F"/>
    <w:rsid w:val="00B45103"/>
    <w:rsid w:val="00B468FB"/>
    <w:rsid w:val="00B46E58"/>
    <w:rsid w:val="00B47F2D"/>
    <w:rsid w:val="00B5165E"/>
    <w:rsid w:val="00B54D1D"/>
    <w:rsid w:val="00B62BC2"/>
    <w:rsid w:val="00B633C7"/>
    <w:rsid w:val="00B647CB"/>
    <w:rsid w:val="00B64F0E"/>
    <w:rsid w:val="00B740FF"/>
    <w:rsid w:val="00B75372"/>
    <w:rsid w:val="00B75AA3"/>
    <w:rsid w:val="00B75F17"/>
    <w:rsid w:val="00B804F9"/>
    <w:rsid w:val="00B80B73"/>
    <w:rsid w:val="00B8113D"/>
    <w:rsid w:val="00B82B88"/>
    <w:rsid w:val="00B8695B"/>
    <w:rsid w:val="00B869C6"/>
    <w:rsid w:val="00B92DD9"/>
    <w:rsid w:val="00B964E7"/>
    <w:rsid w:val="00B96C03"/>
    <w:rsid w:val="00BA38E7"/>
    <w:rsid w:val="00BA392B"/>
    <w:rsid w:val="00BA481B"/>
    <w:rsid w:val="00BA7E4B"/>
    <w:rsid w:val="00BB5B16"/>
    <w:rsid w:val="00BB6888"/>
    <w:rsid w:val="00BB6C04"/>
    <w:rsid w:val="00BC0CEF"/>
    <w:rsid w:val="00BC1822"/>
    <w:rsid w:val="00BC5AF8"/>
    <w:rsid w:val="00BC64A0"/>
    <w:rsid w:val="00BD27DC"/>
    <w:rsid w:val="00BE3971"/>
    <w:rsid w:val="00BE3AD2"/>
    <w:rsid w:val="00BE4589"/>
    <w:rsid w:val="00BE4B68"/>
    <w:rsid w:val="00BE5185"/>
    <w:rsid w:val="00BE6E71"/>
    <w:rsid w:val="00BF015D"/>
    <w:rsid w:val="00BF0C52"/>
    <w:rsid w:val="00BF1711"/>
    <w:rsid w:val="00BF2A00"/>
    <w:rsid w:val="00BF2D3B"/>
    <w:rsid w:val="00BF442D"/>
    <w:rsid w:val="00BF4BD2"/>
    <w:rsid w:val="00BF7C9D"/>
    <w:rsid w:val="00C0641F"/>
    <w:rsid w:val="00C120AE"/>
    <w:rsid w:val="00C163C2"/>
    <w:rsid w:val="00C16AE3"/>
    <w:rsid w:val="00C175DD"/>
    <w:rsid w:val="00C22FBC"/>
    <w:rsid w:val="00C24FBA"/>
    <w:rsid w:val="00C2705A"/>
    <w:rsid w:val="00C30A78"/>
    <w:rsid w:val="00C32CD5"/>
    <w:rsid w:val="00C33245"/>
    <w:rsid w:val="00C358C3"/>
    <w:rsid w:val="00C35FE3"/>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909BF"/>
    <w:rsid w:val="00C91584"/>
    <w:rsid w:val="00C91B84"/>
    <w:rsid w:val="00C92367"/>
    <w:rsid w:val="00C931F7"/>
    <w:rsid w:val="00C941DA"/>
    <w:rsid w:val="00C96373"/>
    <w:rsid w:val="00C9679E"/>
    <w:rsid w:val="00CA0585"/>
    <w:rsid w:val="00CA2B26"/>
    <w:rsid w:val="00CA2DCD"/>
    <w:rsid w:val="00CA45B2"/>
    <w:rsid w:val="00CA6E12"/>
    <w:rsid w:val="00CB149C"/>
    <w:rsid w:val="00CB22CD"/>
    <w:rsid w:val="00CB2321"/>
    <w:rsid w:val="00CB5254"/>
    <w:rsid w:val="00CB62EA"/>
    <w:rsid w:val="00CC1271"/>
    <w:rsid w:val="00CC6DC5"/>
    <w:rsid w:val="00CD09E6"/>
    <w:rsid w:val="00CD315E"/>
    <w:rsid w:val="00CD5158"/>
    <w:rsid w:val="00CD659E"/>
    <w:rsid w:val="00CD6624"/>
    <w:rsid w:val="00CE08AC"/>
    <w:rsid w:val="00CE1A37"/>
    <w:rsid w:val="00CE2773"/>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179A1"/>
    <w:rsid w:val="00D20048"/>
    <w:rsid w:val="00D20D83"/>
    <w:rsid w:val="00D20E85"/>
    <w:rsid w:val="00D32D46"/>
    <w:rsid w:val="00D3415E"/>
    <w:rsid w:val="00D34C3E"/>
    <w:rsid w:val="00D35A54"/>
    <w:rsid w:val="00D367D8"/>
    <w:rsid w:val="00D40733"/>
    <w:rsid w:val="00D407B1"/>
    <w:rsid w:val="00D4383D"/>
    <w:rsid w:val="00D47C8B"/>
    <w:rsid w:val="00D503CF"/>
    <w:rsid w:val="00D50F73"/>
    <w:rsid w:val="00D51BAB"/>
    <w:rsid w:val="00D5201E"/>
    <w:rsid w:val="00D57627"/>
    <w:rsid w:val="00D60420"/>
    <w:rsid w:val="00D63510"/>
    <w:rsid w:val="00D637CC"/>
    <w:rsid w:val="00D6632F"/>
    <w:rsid w:val="00D67A19"/>
    <w:rsid w:val="00D74BDA"/>
    <w:rsid w:val="00D74DBE"/>
    <w:rsid w:val="00D75DB8"/>
    <w:rsid w:val="00D764D3"/>
    <w:rsid w:val="00D76683"/>
    <w:rsid w:val="00D811AC"/>
    <w:rsid w:val="00D81488"/>
    <w:rsid w:val="00D8299E"/>
    <w:rsid w:val="00D86DCA"/>
    <w:rsid w:val="00D90C66"/>
    <w:rsid w:val="00D91BA3"/>
    <w:rsid w:val="00D94258"/>
    <w:rsid w:val="00D96DA9"/>
    <w:rsid w:val="00DA2F78"/>
    <w:rsid w:val="00DA3BF6"/>
    <w:rsid w:val="00DA3DEA"/>
    <w:rsid w:val="00DA55AA"/>
    <w:rsid w:val="00DB1A02"/>
    <w:rsid w:val="00DB2105"/>
    <w:rsid w:val="00DB2EE6"/>
    <w:rsid w:val="00DB51EF"/>
    <w:rsid w:val="00DB592A"/>
    <w:rsid w:val="00DB7FF6"/>
    <w:rsid w:val="00DC0742"/>
    <w:rsid w:val="00DC0B63"/>
    <w:rsid w:val="00DC4F59"/>
    <w:rsid w:val="00DC55A1"/>
    <w:rsid w:val="00DC57CE"/>
    <w:rsid w:val="00DC674D"/>
    <w:rsid w:val="00DD009B"/>
    <w:rsid w:val="00DD07B5"/>
    <w:rsid w:val="00DD084D"/>
    <w:rsid w:val="00DD11B3"/>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3E68"/>
    <w:rsid w:val="00E270F4"/>
    <w:rsid w:val="00E32188"/>
    <w:rsid w:val="00E337D2"/>
    <w:rsid w:val="00E34926"/>
    <w:rsid w:val="00E42603"/>
    <w:rsid w:val="00E44AF8"/>
    <w:rsid w:val="00E54572"/>
    <w:rsid w:val="00E55BBA"/>
    <w:rsid w:val="00E566CB"/>
    <w:rsid w:val="00E62234"/>
    <w:rsid w:val="00E6535A"/>
    <w:rsid w:val="00E6614C"/>
    <w:rsid w:val="00E66FA8"/>
    <w:rsid w:val="00E72A81"/>
    <w:rsid w:val="00E74995"/>
    <w:rsid w:val="00E755AB"/>
    <w:rsid w:val="00E75B4B"/>
    <w:rsid w:val="00E77518"/>
    <w:rsid w:val="00E82A4F"/>
    <w:rsid w:val="00E833E7"/>
    <w:rsid w:val="00E858CF"/>
    <w:rsid w:val="00E86403"/>
    <w:rsid w:val="00E90BF5"/>
    <w:rsid w:val="00E915B6"/>
    <w:rsid w:val="00E93B5D"/>
    <w:rsid w:val="00E9461A"/>
    <w:rsid w:val="00EA131D"/>
    <w:rsid w:val="00EA37C9"/>
    <w:rsid w:val="00EA617C"/>
    <w:rsid w:val="00EA660B"/>
    <w:rsid w:val="00EB1CB5"/>
    <w:rsid w:val="00EB308B"/>
    <w:rsid w:val="00EB37D1"/>
    <w:rsid w:val="00EB4AE8"/>
    <w:rsid w:val="00EB5DCA"/>
    <w:rsid w:val="00EB5DDF"/>
    <w:rsid w:val="00EC2DB0"/>
    <w:rsid w:val="00EC4DF3"/>
    <w:rsid w:val="00EC4E60"/>
    <w:rsid w:val="00ED1571"/>
    <w:rsid w:val="00ED290D"/>
    <w:rsid w:val="00ED4D22"/>
    <w:rsid w:val="00EE0382"/>
    <w:rsid w:val="00EE0937"/>
    <w:rsid w:val="00EE266D"/>
    <w:rsid w:val="00EE3F62"/>
    <w:rsid w:val="00EE5F58"/>
    <w:rsid w:val="00EE637A"/>
    <w:rsid w:val="00EE7C50"/>
    <w:rsid w:val="00EF31CE"/>
    <w:rsid w:val="00EF50B7"/>
    <w:rsid w:val="00EF5230"/>
    <w:rsid w:val="00EF54BE"/>
    <w:rsid w:val="00EF6164"/>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4156"/>
    <w:rsid w:val="00F25374"/>
    <w:rsid w:val="00F2588B"/>
    <w:rsid w:val="00F25F24"/>
    <w:rsid w:val="00F27D41"/>
    <w:rsid w:val="00F315AE"/>
    <w:rsid w:val="00F31FC2"/>
    <w:rsid w:val="00F35C5D"/>
    <w:rsid w:val="00F37995"/>
    <w:rsid w:val="00F41B06"/>
    <w:rsid w:val="00F44017"/>
    <w:rsid w:val="00F46A3A"/>
    <w:rsid w:val="00F56571"/>
    <w:rsid w:val="00F56F00"/>
    <w:rsid w:val="00F57716"/>
    <w:rsid w:val="00F60696"/>
    <w:rsid w:val="00F6103B"/>
    <w:rsid w:val="00F63516"/>
    <w:rsid w:val="00F65BB2"/>
    <w:rsid w:val="00F66953"/>
    <w:rsid w:val="00F66A6D"/>
    <w:rsid w:val="00F67229"/>
    <w:rsid w:val="00F67510"/>
    <w:rsid w:val="00F7467F"/>
    <w:rsid w:val="00F7512F"/>
    <w:rsid w:val="00F75770"/>
    <w:rsid w:val="00F80341"/>
    <w:rsid w:val="00F80496"/>
    <w:rsid w:val="00F85C9A"/>
    <w:rsid w:val="00F926C7"/>
    <w:rsid w:val="00F95ABB"/>
    <w:rsid w:val="00F96CFE"/>
    <w:rsid w:val="00F97D34"/>
    <w:rsid w:val="00FA0735"/>
    <w:rsid w:val="00FA1B86"/>
    <w:rsid w:val="00FA2190"/>
    <w:rsid w:val="00FA34C4"/>
    <w:rsid w:val="00FA552E"/>
    <w:rsid w:val="00FA60AA"/>
    <w:rsid w:val="00FA7AF9"/>
    <w:rsid w:val="00FA7F99"/>
    <w:rsid w:val="00FA7FF5"/>
    <w:rsid w:val="00FB2525"/>
    <w:rsid w:val="00FB2D9B"/>
    <w:rsid w:val="00FB4F9F"/>
    <w:rsid w:val="00FB4FBC"/>
    <w:rsid w:val="00FB7542"/>
    <w:rsid w:val="00FC1008"/>
    <w:rsid w:val="00FC229A"/>
    <w:rsid w:val="00FC2CE0"/>
    <w:rsid w:val="00FC3B69"/>
    <w:rsid w:val="00FD2312"/>
    <w:rsid w:val="00FD3117"/>
    <w:rsid w:val="00FD3F93"/>
    <w:rsid w:val="00FD45AE"/>
    <w:rsid w:val="00FD4C49"/>
    <w:rsid w:val="00FD519C"/>
    <w:rsid w:val="00FE2AC2"/>
    <w:rsid w:val="00FE38CF"/>
    <w:rsid w:val="00FE6641"/>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498D-A6FE-49CB-9803-0AB4BC22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юрист</cp:lastModifiedBy>
  <cp:revision>4</cp:revision>
  <cp:lastPrinted>2015-02-02T09:07:00Z</cp:lastPrinted>
  <dcterms:created xsi:type="dcterms:W3CDTF">2018-08-02T11:22:00Z</dcterms:created>
  <dcterms:modified xsi:type="dcterms:W3CDTF">2018-08-02T11:28:00Z</dcterms:modified>
</cp:coreProperties>
</file>